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0930B" w14:textId="77777777" w:rsidR="00FA402E" w:rsidRPr="002D5506" w:rsidRDefault="00FA402E" w:rsidP="00FA402E">
      <w:pPr>
        <w:spacing w:after="20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506">
        <w:rPr>
          <w:rFonts w:ascii="Times New Roman" w:hAnsi="Times New Roman" w:cs="Times New Roman"/>
          <w:b/>
          <w:sz w:val="24"/>
          <w:szCs w:val="24"/>
        </w:rPr>
        <w:t xml:space="preserve">Grupa 5-6 latki  </w:t>
      </w:r>
    </w:p>
    <w:p w14:paraId="6565DAEB" w14:textId="77777777" w:rsidR="00FA402E" w:rsidRPr="004E6C8F" w:rsidRDefault="00FA402E" w:rsidP="00FA402E">
      <w:pPr>
        <w:rPr>
          <w:rFonts w:ascii="Times New Roman" w:hAnsi="Times New Roman" w:cs="Times New Roman"/>
          <w:b/>
          <w:sz w:val="24"/>
          <w:szCs w:val="24"/>
        </w:rPr>
      </w:pPr>
      <w:r w:rsidRPr="002D5506">
        <w:rPr>
          <w:rFonts w:ascii="Times New Roman" w:hAnsi="Times New Roman" w:cs="Times New Roman"/>
          <w:sz w:val="24"/>
          <w:szCs w:val="24"/>
        </w:rPr>
        <w:t>Temat tygodnia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D18F9">
        <w:rPr>
          <w:rFonts w:ascii="Times New Roman" w:hAnsi="Times New Roman" w:cs="Times New Roman"/>
          <w:sz w:val="24"/>
          <w:szCs w:val="24"/>
        </w:rPr>
        <w:t>,,</w:t>
      </w:r>
      <w:r w:rsidRPr="005E08AE">
        <w:rPr>
          <w:rFonts w:ascii="Times New Roman" w:hAnsi="Times New Roman" w:cs="Times New Roman"/>
          <w:b/>
          <w:bCs/>
          <w:sz w:val="24"/>
          <w:szCs w:val="24"/>
        </w:rPr>
        <w:t>Wiosna na wsi”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506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bCs/>
          <w:sz w:val="24"/>
          <w:szCs w:val="24"/>
        </w:rPr>
        <w:t>20.04.</w:t>
      </w:r>
      <w:r w:rsidRPr="002D5506">
        <w:rPr>
          <w:rFonts w:ascii="Times New Roman" w:hAnsi="Times New Roman" w:cs="Times New Roman"/>
          <w:b/>
          <w:bCs/>
          <w:sz w:val="24"/>
          <w:szCs w:val="24"/>
        </w:rPr>
        <w:t>2020</w:t>
      </w:r>
    </w:p>
    <w:p w14:paraId="0F8C65FB" w14:textId="77777777" w:rsidR="00FA402E" w:rsidRDefault="00FA402E" w:rsidP="00FA402E">
      <w:pPr>
        <w:rPr>
          <w:rFonts w:ascii="Times New Roman" w:hAnsi="Times New Roman" w:cs="Times New Roman"/>
          <w:b/>
          <w:sz w:val="24"/>
          <w:szCs w:val="24"/>
        </w:rPr>
      </w:pPr>
      <w:r w:rsidRPr="002D5506">
        <w:rPr>
          <w:rFonts w:ascii="Times New Roman" w:hAnsi="Times New Roman" w:cs="Times New Roman"/>
          <w:bCs/>
          <w:sz w:val="24"/>
          <w:szCs w:val="24"/>
        </w:rPr>
        <w:t>Temat dnia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,,</w:t>
      </w:r>
      <w:r w:rsidR="005E08AE">
        <w:rPr>
          <w:rFonts w:ascii="Times New Roman" w:hAnsi="Times New Roman" w:cs="Times New Roman"/>
          <w:b/>
          <w:sz w:val="24"/>
          <w:szCs w:val="24"/>
        </w:rPr>
        <w:t>Tyle stóp, tyle kroków</w:t>
      </w:r>
      <w:r>
        <w:rPr>
          <w:rFonts w:ascii="Times New Roman" w:hAnsi="Times New Roman" w:cs="Times New Roman"/>
          <w:b/>
          <w:sz w:val="24"/>
          <w:szCs w:val="24"/>
        </w:rPr>
        <w:t>”</w:t>
      </w:r>
      <w:r w:rsidR="005E08AE">
        <w:rPr>
          <w:rFonts w:ascii="Times New Roman" w:hAnsi="Times New Roman" w:cs="Times New Roman"/>
          <w:b/>
          <w:sz w:val="24"/>
          <w:szCs w:val="24"/>
        </w:rPr>
        <w:t>, „Na podwórku”</w:t>
      </w:r>
      <w:r w:rsidRPr="00B946D5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18310449" w14:textId="77777777" w:rsidR="00A56B06" w:rsidRDefault="00A56B06" w:rsidP="00A56B06">
      <w:pPr>
        <w:shd w:val="clear" w:color="auto" w:fill="FFFFFF"/>
        <w:spacing w:after="0" w:line="240" w:lineRule="auto"/>
      </w:pPr>
    </w:p>
    <w:p w14:paraId="2B7E1D8B" w14:textId="77777777" w:rsidR="00FA402E" w:rsidRPr="00A56B06" w:rsidRDefault="00FA402E" w:rsidP="00A56B06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pl-PL"/>
        </w:rPr>
      </w:pPr>
      <w:r w:rsidRPr="00A56B06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pl-PL"/>
        </w:rPr>
        <w:t xml:space="preserve">Wysłuchanie wiersza T. </w:t>
      </w:r>
      <w:proofErr w:type="spellStart"/>
      <w:r w:rsidRPr="00A56B06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pl-PL"/>
        </w:rPr>
        <w:t>Fiutowskiej</w:t>
      </w:r>
      <w:proofErr w:type="spellEnd"/>
      <w:r w:rsidRPr="00A56B06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pl-PL"/>
        </w:rPr>
        <w:t xml:space="preserve"> „ Podwórkowa awantura”</w:t>
      </w:r>
    </w:p>
    <w:p w14:paraId="204019BE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pl-PL"/>
        </w:rPr>
      </w:pPr>
    </w:p>
    <w:p w14:paraId="562842FF" w14:textId="77777777" w:rsidR="00FA402E" w:rsidRPr="00A56B06" w:rsidRDefault="005E08AE" w:rsidP="00FA4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2D2D2D"/>
          <w:sz w:val="24"/>
          <w:szCs w:val="24"/>
          <w:lang w:eastAsia="pl-PL"/>
        </w:rPr>
      </w:pPr>
      <w:r w:rsidRPr="00A56B06">
        <w:rPr>
          <w:rFonts w:ascii="Times New Roman" w:eastAsia="Times New Roman" w:hAnsi="Times New Roman" w:cs="Times New Roman"/>
          <w:i/>
          <w:iCs/>
          <w:color w:val="2D2D2D"/>
          <w:sz w:val="24"/>
          <w:szCs w:val="24"/>
          <w:lang w:eastAsia="pl-PL"/>
        </w:rPr>
        <w:t>Link do wiersza:</w:t>
      </w:r>
    </w:p>
    <w:p w14:paraId="619F1A95" w14:textId="77777777" w:rsidR="005E08AE" w:rsidRPr="00A56B06" w:rsidRDefault="005E08AE" w:rsidP="00FA4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hyperlink r:id="rId7" w:history="1">
        <w:r w:rsidRPr="00A56B0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https://www.youtube.com/watch?v=f0BLR9NqwEY</w:t>
        </w:r>
      </w:hyperlink>
    </w:p>
    <w:p w14:paraId="2FCBC030" w14:textId="77777777" w:rsidR="005E08AE" w:rsidRPr="00A56B06" w:rsidRDefault="005E08AE" w:rsidP="00FA4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14:paraId="3698C728" w14:textId="77777777" w:rsidR="005E08AE" w:rsidRPr="00A56B06" w:rsidRDefault="005E08AE" w:rsidP="00FA4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14:paraId="1E1D1B95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Kura </w:t>
      </w:r>
      <w:proofErr w:type="spellStart"/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gdacze</w:t>
      </w:r>
      <w:proofErr w:type="spellEnd"/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, kaczka kwacze-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goni kurę mokrą raczej.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Gęś też syczy, kogut pieje.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Gwałtu! Rety! Co się dzieje?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Ryczy krowa, świnia kwiczy, –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a indyk się rozindyczył.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Kot mysz goni, głośno miauczy.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– Dość awantur! Już wystarczy!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Tak pies Burek głośno szczeka... –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i już słychać go z daleka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Koza meczy: bo ta koza groźna była.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</w:r>
      <w:proofErr w:type="spellStart"/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mee</w:t>
      </w:r>
      <w:proofErr w:type="spellEnd"/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, </w:t>
      </w:r>
      <w:proofErr w:type="spellStart"/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mee</w:t>
      </w:r>
      <w:proofErr w:type="spellEnd"/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, </w:t>
      </w:r>
      <w:proofErr w:type="spellStart"/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mee</w:t>
      </w:r>
      <w:proofErr w:type="spellEnd"/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...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Czego psisko mądrzy się?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Dla ochłody - wiadro wody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poleją na głowy, brody!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Wyszły z mody awantury!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A sio gęsi, a sio, kury!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Powiedziała, co wiedziała,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białą brodą pokiwała,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pochyliła nisko rogi,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Cisza! Spokój! Zejść mi z drogi!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Awantura się skończyła,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bo ta koza groźna była.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</w:r>
    </w:p>
    <w:p w14:paraId="5DB7D2A2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14:paraId="701870D5" w14:textId="77777777" w:rsidR="00FA402E" w:rsidRPr="00A56B06" w:rsidRDefault="00FA402E" w:rsidP="00A56B06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pl-PL"/>
        </w:rPr>
      </w:pPr>
      <w:r w:rsidRPr="00A56B06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pl-PL"/>
        </w:rPr>
        <w:t>Rozmowa n/t treści wiersza:</w:t>
      </w:r>
    </w:p>
    <w:p w14:paraId="74AD8F5D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- jakie zwierzęta brały udział w podwórkowej awanturze?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- kto próbował je uspokoić i w jaki sposób to zrobił?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  <w:t>- jakie odgłosy wydawały zwierzęta</w:t>
      </w:r>
    </w:p>
    <w:p w14:paraId="4161E9E2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14:paraId="645649C2" w14:textId="77777777" w:rsidR="00FA402E" w:rsidRPr="00A56B06" w:rsidRDefault="00FA402E" w:rsidP="00A56B06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pl-PL"/>
        </w:rPr>
      </w:pPr>
      <w:r w:rsidRPr="00A56B06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pl-PL"/>
        </w:rPr>
        <w:t>Zabawa ruchowa</w:t>
      </w:r>
    </w:p>
    <w:p w14:paraId="5D587C54" w14:textId="77777777" w:rsidR="00453D4E" w:rsidRPr="00A56B06" w:rsidRDefault="00453D4E" w:rsidP="00453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14:paraId="26A68F17" w14:textId="77777777" w:rsidR="00453D4E" w:rsidRPr="00A56B06" w:rsidRDefault="00453D4E" w:rsidP="00453D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pl-PL"/>
        </w:rPr>
      </w:pPr>
      <w:hyperlink r:id="rId8" w:history="1">
        <w:r w:rsidRPr="00A56B06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https://www.youtube.com/watch?v=QxpL6PlzeVU</w:t>
        </w:r>
      </w:hyperlink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 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</w:r>
    </w:p>
    <w:p w14:paraId="5ECC2066" w14:textId="77777777" w:rsidR="00453D4E" w:rsidRPr="00A56B06" w:rsidRDefault="00453D4E" w:rsidP="00A56B06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A56B06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pl-PL"/>
        </w:rPr>
        <w:t>Długi, krótki – ćwiczenia w mierzeniu długości</w:t>
      </w:r>
    </w:p>
    <w:p w14:paraId="5803C7FD" w14:textId="77777777" w:rsidR="00453D4E" w:rsidRPr="00A56B06" w:rsidRDefault="00453D4E" w:rsidP="00453D4E">
      <w:pPr>
        <w:pStyle w:val="Akapitzlist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14:paraId="241C1412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Ćwiczenia dotyczące zrozumienia stałości miary. </w:t>
      </w:r>
    </w:p>
    <w:p w14:paraId="643AC43D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873FDD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lastRenderedPageBreak/>
        <w:t>Osiem skakanek w dwóch różnych kolorach. ( skakanki można zastąpić sznurkiem)</w:t>
      </w:r>
    </w:p>
    <w:p w14:paraId="08A9C3C0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Rodzic układa ze skakanek dwie drogi (każda składa się z czterech skakanek w tym samym kolorze, np. droga czerwona i droga żółta). </w:t>
      </w:r>
    </w:p>
    <w:p w14:paraId="73C754A5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• Dwie drogi równoległe. </w:t>
      </w:r>
    </w:p>
    <w:p w14:paraId="41072B1D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FF00"/>
          <w:sz w:val="24"/>
          <w:szCs w:val="24"/>
          <w:lang w:eastAsia="pl-PL"/>
        </w:rPr>
      </w:pPr>
      <w:r w:rsidRPr="00A56B0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_ _ _ _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</w:r>
      <w:r w:rsidRPr="00A56B06">
        <w:rPr>
          <w:rFonts w:ascii="Times New Roman" w:eastAsia="Times New Roman" w:hAnsi="Times New Roman" w:cs="Times New Roman"/>
          <w:color w:val="FFFF00"/>
          <w:sz w:val="24"/>
          <w:szCs w:val="24"/>
          <w:lang w:eastAsia="pl-PL"/>
        </w:rPr>
        <w:t>_ _ _ _</w:t>
      </w:r>
    </w:p>
    <w:p w14:paraId="4B0DC409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267891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Następnie rodzic układa </w:t>
      </w:r>
    </w:p>
    <w:p w14:paraId="60EC30B6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A56B0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_ _ _ _ </w:t>
      </w: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br/>
      </w:r>
      <w:r w:rsidRPr="00A56B06">
        <w:rPr>
          <w:rFonts w:ascii="Times New Roman" w:eastAsia="Times New Roman" w:hAnsi="Times New Roman" w:cs="Times New Roman"/>
          <w:color w:val="FFFF00"/>
          <w:sz w:val="24"/>
          <w:szCs w:val="24"/>
          <w:lang w:eastAsia="pl-PL"/>
        </w:rPr>
        <w:t>_ /\_  </w:t>
      </w:r>
    </w:p>
    <w:p w14:paraId="60158E62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041E64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>I pyta:</w:t>
      </w:r>
    </w:p>
    <w:p w14:paraId="570EC588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 − Czy obie drogi mają taką samą długość?</w:t>
      </w:r>
    </w:p>
    <w:p w14:paraId="6CBCDF20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 Jedna z dróg zakręca. </w:t>
      </w:r>
    </w:p>
    <w:p w14:paraId="24C8BDF8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− Czy teraz drogi mają taką samą długość? </w:t>
      </w:r>
    </w:p>
    <w:p w14:paraId="442CA9F0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− Dlaczego uważacie, że czerwona droga jest dłuższa? </w:t>
      </w:r>
    </w:p>
    <w:p w14:paraId="008023AC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E53BE6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>Rodzic wraca jeszcze raz do pierwszego przypadku.</w:t>
      </w:r>
    </w:p>
    <w:p w14:paraId="4B37CC29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 − Czy drogi mają taką samą długość?</w:t>
      </w:r>
    </w:p>
    <w:p w14:paraId="36A00B86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 − Dlaczego tak uważacie? </w:t>
      </w:r>
    </w:p>
    <w:p w14:paraId="34E6EA39" w14:textId="77777777" w:rsidR="001826F8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Jedna z dróg zakręca. </w:t>
      </w:r>
    </w:p>
    <w:p w14:paraId="19B45EAE" w14:textId="77777777" w:rsidR="001826F8" w:rsidRPr="00A56B06" w:rsidRDefault="001826F8" w:rsidP="001826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A56B0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_ _ _ _</w:t>
      </w:r>
    </w:p>
    <w:p w14:paraId="37A1081C" w14:textId="77777777" w:rsidR="001826F8" w:rsidRPr="00A56B06" w:rsidRDefault="001826F8" w:rsidP="001826F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FF00"/>
          <w:sz w:val="24"/>
          <w:szCs w:val="24"/>
        </w:rPr>
      </w:pPr>
      <w:r w:rsidRPr="00A56B06">
        <w:rPr>
          <w:rFonts w:ascii="Times New Roman" w:eastAsia="Times New Roman" w:hAnsi="Times New Roman" w:cs="Times New Roman"/>
          <w:color w:val="FFFF00"/>
          <w:sz w:val="24"/>
          <w:szCs w:val="24"/>
          <w:lang w:eastAsia="pl-PL"/>
        </w:rPr>
        <w:t>/\/\</w:t>
      </w:r>
    </w:p>
    <w:p w14:paraId="37C0FE47" w14:textId="77777777" w:rsidR="001826F8" w:rsidRPr="00A56B06" w:rsidRDefault="001826F8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E7B70C" w14:textId="77777777" w:rsidR="001826F8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− Czy drogi nadal mają taką samą długość? </w:t>
      </w:r>
    </w:p>
    <w:p w14:paraId="31660540" w14:textId="77777777" w:rsidR="001826F8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− Jak można udowodnić, że są tej samej długości? </w:t>
      </w:r>
    </w:p>
    <w:p w14:paraId="31E44371" w14:textId="77777777" w:rsidR="001826F8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56B06">
        <w:rPr>
          <w:rFonts w:ascii="Times New Roman" w:hAnsi="Times New Roman" w:cs="Times New Roman"/>
          <w:i/>
          <w:iCs/>
          <w:sz w:val="24"/>
          <w:szCs w:val="24"/>
        </w:rPr>
        <w:t xml:space="preserve">(Drogi mają taką samą długość, bo nadal są te same cztery skakanki, tylko przesunięte). </w:t>
      </w:r>
    </w:p>
    <w:p w14:paraId="1CFC12B4" w14:textId="77777777" w:rsidR="001826F8" w:rsidRPr="00A56B06" w:rsidRDefault="001826F8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665644" w14:textId="77777777" w:rsidR="001826F8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• Mierzenie szerokości dywanu stopa za stopą. Mały dywan. </w:t>
      </w:r>
    </w:p>
    <w:p w14:paraId="2A081E22" w14:textId="77777777" w:rsidR="001826F8" w:rsidRPr="00A56B06" w:rsidRDefault="001826F8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78D75F" w14:textId="77777777" w:rsidR="001826F8" w:rsidRPr="00A56B06" w:rsidRDefault="001826F8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>Dziecko</w:t>
      </w:r>
      <w:r w:rsidR="00FA402E" w:rsidRPr="00A56B06">
        <w:rPr>
          <w:rFonts w:ascii="Times New Roman" w:hAnsi="Times New Roman" w:cs="Times New Roman"/>
          <w:sz w:val="24"/>
          <w:szCs w:val="24"/>
        </w:rPr>
        <w:t xml:space="preserve"> </w:t>
      </w:r>
      <w:r w:rsidRPr="00A56B06">
        <w:rPr>
          <w:rFonts w:ascii="Times New Roman" w:hAnsi="Times New Roman" w:cs="Times New Roman"/>
          <w:sz w:val="24"/>
          <w:szCs w:val="24"/>
        </w:rPr>
        <w:t xml:space="preserve">i rodzic bądź rodzeństwo </w:t>
      </w:r>
      <w:r w:rsidR="00FA402E" w:rsidRPr="00A56B06">
        <w:rPr>
          <w:rFonts w:ascii="Times New Roman" w:hAnsi="Times New Roman" w:cs="Times New Roman"/>
          <w:sz w:val="24"/>
          <w:szCs w:val="24"/>
        </w:rPr>
        <w:t xml:space="preserve">mierzy szerokość dywanu, stawiając stopę przed stopą (palce jednej stopy dotykają pięty drugiej stopy) i głośno licząc. </w:t>
      </w:r>
    </w:p>
    <w:p w14:paraId="7AEB02E4" w14:textId="77777777" w:rsidR="001826F8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− Dlaczego wyszły wam różne wyniki? </w:t>
      </w:r>
    </w:p>
    <w:p w14:paraId="24DAEB8D" w14:textId="77777777" w:rsidR="001826F8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>− Czy wasze stopy są jednakowej długości?</w:t>
      </w:r>
    </w:p>
    <w:p w14:paraId="7D8B4A79" w14:textId="77777777" w:rsidR="001826F8" w:rsidRPr="00A56B06" w:rsidRDefault="001826F8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B50462" w14:textId="77777777" w:rsidR="001826F8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 • Mierzenie długości dywanu krokami. Mały dywan. </w:t>
      </w:r>
    </w:p>
    <w:p w14:paraId="32760A54" w14:textId="77777777" w:rsidR="001826F8" w:rsidRPr="00A56B06" w:rsidRDefault="001826F8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77137A" w14:textId="77777777" w:rsidR="001826F8" w:rsidRPr="00A56B06" w:rsidRDefault="001826F8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>D</w:t>
      </w:r>
      <w:r w:rsidR="00FA402E" w:rsidRPr="00A56B06">
        <w:rPr>
          <w:rFonts w:ascii="Times New Roman" w:hAnsi="Times New Roman" w:cs="Times New Roman"/>
          <w:sz w:val="24"/>
          <w:szCs w:val="24"/>
        </w:rPr>
        <w:t xml:space="preserve">ziecko mierzy długość dywanu krokami, które głośno liczy. </w:t>
      </w:r>
    </w:p>
    <w:p w14:paraId="74331CCA" w14:textId="77777777" w:rsidR="001826F8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− Dlaczego wyszły wam różne wyniki? </w:t>
      </w:r>
    </w:p>
    <w:p w14:paraId="67E459C1" w14:textId="77777777" w:rsidR="001826F8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− Z czym jest związana długość waszych kroków? (Ze wzrostem). </w:t>
      </w:r>
    </w:p>
    <w:p w14:paraId="3E54425D" w14:textId="77777777" w:rsidR="001826F8" w:rsidRPr="00A56B06" w:rsidRDefault="001826F8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82D04A" w14:textId="77777777" w:rsidR="001826F8" w:rsidRPr="00A56B06" w:rsidRDefault="00FA402E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>• Pokaz linijki, miarki krawieckiej. Linijka, mały dywan.</w:t>
      </w:r>
    </w:p>
    <w:p w14:paraId="527D6CF1" w14:textId="77777777" w:rsidR="001826F8" w:rsidRPr="00A56B06" w:rsidRDefault="001826F8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C92D06" w14:textId="77777777" w:rsidR="00FA402E" w:rsidRPr="00A56B06" w:rsidRDefault="001826F8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>Rodzic</w:t>
      </w:r>
      <w:r w:rsidR="00FA402E" w:rsidRPr="00A56B06">
        <w:rPr>
          <w:rFonts w:ascii="Times New Roman" w:hAnsi="Times New Roman" w:cs="Times New Roman"/>
          <w:sz w:val="24"/>
          <w:szCs w:val="24"/>
        </w:rPr>
        <w:t xml:space="preserve"> mierzy linijką długość małego dywanu. </w:t>
      </w:r>
    </w:p>
    <w:p w14:paraId="30D0FFFE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14:paraId="5CF991AF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14:paraId="6D56BB51" w14:textId="77777777" w:rsidR="00FA402E" w:rsidRPr="00A56B06" w:rsidRDefault="001826F8" w:rsidP="00A56B06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pl-PL"/>
        </w:rPr>
      </w:pPr>
      <w:r w:rsidRPr="00A56B06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pl-PL"/>
        </w:rPr>
        <w:t>Karta pracy cz.4, str. 7</w:t>
      </w:r>
    </w:p>
    <w:p w14:paraId="335CFCFA" w14:textId="77777777" w:rsidR="001826F8" w:rsidRPr="00A56B06" w:rsidRDefault="001826F8" w:rsidP="001826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14:paraId="1161C1B0" w14:textId="77777777" w:rsidR="005E08AE" w:rsidRPr="00A56B06" w:rsidRDefault="005E08AE" w:rsidP="005E08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A56B06">
        <w:rPr>
          <w:rFonts w:ascii="Times New Roman" w:hAnsi="Times New Roman" w:cs="Times New Roman"/>
          <w:sz w:val="24"/>
          <w:szCs w:val="24"/>
        </w:rPr>
        <w:lastRenderedPageBreak/>
        <w:t>Olek i Ada zastanawiają się, która tasiemka jest dłuższa. Zastanówcie się, jak to sprawdzić. Kolorowanie tasiemek. Kończenie rysowania kurcząt według wzoru. Kolorowanie trzeciego kurczęcia, licząc od prawej strony.</w:t>
      </w:r>
    </w:p>
    <w:p w14:paraId="6E503F9F" w14:textId="77777777" w:rsidR="005E08AE" w:rsidRPr="00A56B06" w:rsidRDefault="005E08AE" w:rsidP="005E08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14:paraId="17A5A9EE" w14:textId="77777777" w:rsidR="005E08AE" w:rsidRPr="00A56B06" w:rsidRDefault="005E08AE" w:rsidP="001826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 w:rsidRPr="00A56B06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Link:</w:t>
      </w:r>
    </w:p>
    <w:p w14:paraId="4974C9FB" w14:textId="77777777" w:rsidR="001826F8" w:rsidRPr="00A56B06" w:rsidRDefault="001826F8" w:rsidP="001826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hyperlink r:id="rId9" w:history="1">
        <w:r w:rsidRPr="00A56B0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https://flipbooki.mac.pl/przedszkole/druk/npoia-bbplus-kp-4.pdf</w:t>
        </w:r>
      </w:hyperlink>
    </w:p>
    <w:p w14:paraId="207576B4" w14:textId="77777777" w:rsidR="00FA402E" w:rsidRPr="00A56B06" w:rsidRDefault="00FA402E" w:rsidP="00FA4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14:paraId="5557AD08" w14:textId="77777777" w:rsidR="005E08AE" w:rsidRPr="00A56B06" w:rsidRDefault="005E08AE" w:rsidP="00A56B06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shd w:val="clear" w:color="auto" w:fill="FFFFFF"/>
          <w:lang w:eastAsia="pl-PL"/>
        </w:rPr>
      </w:pPr>
      <w:r w:rsidRPr="00A56B06">
        <w:rPr>
          <w:rFonts w:ascii="Times New Roman" w:hAnsi="Times New Roman" w:cs="Times New Roman"/>
          <w:b/>
          <w:bCs/>
          <w:sz w:val="24"/>
          <w:szCs w:val="24"/>
        </w:rPr>
        <w:t>Zapoznanie z wybranymi popularnymi przysłowiami, których bohaterami są zwierzęta; wyjaśnienie ich znaczenia.</w:t>
      </w:r>
    </w:p>
    <w:p w14:paraId="1F95FD5A" w14:textId="77777777" w:rsidR="005E08AE" w:rsidRPr="00A56B06" w:rsidRDefault="005E08AE" w:rsidP="005E08AE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Gdyby kózka nie skakała, toby nóżki nie złamała. </w:t>
      </w:r>
    </w:p>
    <w:p w14:paraId="58251952" w14:textId="77777777" w:rsidR="005E08AE" w:rsidRPr="00A56B06" w:rsidRDefault="005E08AE" w:rsidP="005E08AE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Zapomniał wół, jak cielęciem był. </w:t>
      </w:r>
    </w:p>
    <w:p w14:paraId="22493E66" w14:textId="77777777" w:rsidR="005E08AE" w:rsidRPr="00A56B06" w:rsidRDefault="005E08AE" w:rsidP="005E08AE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Koń ma cztery nogi i tak się potyka. </w:t>
      </w:r>
    </w:p>
    <w:p w14:paraId="6EEBA033" w14:textId="77777777" w:rsidR="005E08AE" w:rsidRPr="00A56B06" w:rsidRDefault="005E08AE" w:rsidP="005E08AE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Pasuje jak wół do karety. </w:t>
      </w:r>
    </w:p>
    <w:p w14:paraId="606DB9DD" w14:textId="77777777" w:rsidR="005E08AE" w:rsidRPr="00A56B06" w:rsidRDefault="005E08AE" w:rsidP="005E08AE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Nie kupuj kota w worku. </w:t>
      </w:r>
    </w:p>
    <w:p w14:paraId="6C803E81" w14:textId="77777777" w:rsidR="000628E0" w:rsidRPr="00480E2D" w:rsidRDefault="000628E0" w:rsidP="005E08A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EAD84C" w14:textId="77777777" w:rsidR="00FA402E" w:rsidRPr="00480E2D" w:rsidRDefault="005E08AE" w:rsidP="005E08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18"/>
          <w:szCs w:val="18"/>
          <w:shd w:val="clear" w:color="auto" w:fill="FFFFFF"/>
          <w:lang w:eastAsia="pl-PL"/>
        </w:rPr>
      </w:pPr>
      <w:r w:rsidRPr="00480E2D">
        <w:rPr>
          <w:rFonts w:ascii="Times New Roman" w:hAnsi="Times New Roman" w:cs="Times New Roman"/>
          <w:sz w:val="24"/>
          <w:szCs w:val="24"/>
        </w:rPr>
        <w:t>Rytmizowanie wybranego przysłowia; ilustrowanie go ruchem według pomysłów dzieci.</w:t>
      </w:r>
    </w:p>
    <w:p w14:paraId="627891C8" w14:textId="77777777" w:rsidR="00453D4E" w:rsidRPr="00480E2D" w:rsidRDefault="00453D4E" w:rsidP="00FA402E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18"/>
          <w:szCs w:val="18"/>
          <w:shd w:val="clear" w:color="auto" w:fill="FFFFFF"/>
          <w:lang w:eastAsia="pl-PL"/>
        </w:rPr>
      </w:pPr>
    </w:p>
    <w:p w14:paraId="467D8C02" w14:textId="77777777" w:rsidR="00453D4E" w:rsidRPr="00A56B06" w:rsidRDefault="000628E0" w:rsidP="00A56B06">
      <w:pPr>
        <w:pStyle w:val="Akapitzlist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shd w:val="clear" w:color="auto" w:fill="FFFFFF"/>
          <w:lang w:eastAsia="pl-PL"/>
        </w:rPr>
      </w:pPr>
      <w:r w:rsidRPr="00A56B06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shd w:val="clear" w:color="auto" w:fill="FFFFFF"/>
          <w:lang w:eastAsia="pl-PL"/>
        </w:rPr>
        <w:t>Obejrzyj film i spróbuj po naśladować zwierzęta które wystąpiły w filmie</w:t>
      </w:r>
    </w:p>
    <w:p w14:paraId="59710736" w14:textId="77777777" w:rsidR="000628E0" w:rsidRPr="00480E2D" w:rsidRDefault="000628E0" w:rsidP="000628E0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</w:pPr>
    </w:p>
    <w:p w14:paraId="602E7E54" w14:textId="77777777" w:rsidR="000628E0" w:rsidRPr="00480E2D" w:rsidRDefault="000628E0" w:rsidP="000628E0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</w:pPr>
      <w:hyperlink r:id="rId10" w:history="1">
        <w:r w:rsidRPr="00480E2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https://pl.pinterest.com/pin/333055334928521827/?nic_v1=1ae%2Bg3A1wqZuSRjRPKXHQbHtdf%2Fo7W56EXnjCy1aOmU68droK%2F5aev9XeQAsJrN5x%2B</w:t>
        </w:r>
      </w:hyperlink>
    </w:p>
    <w:p w14:paraId="72B142F1" w14:textId="77777777" w:rsidR="00453D4E" w:rsidRPr="00480E2D" w:rsidRDefault="00453D4E" w:rsidP="00FA402E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shd w:val="clear" w:color="auto" w:fill="FFFFFF"/>
          <w:lang w:eastAsia="pl-PL"/>
        </w:rPr>
      </w:pPr>
    </w:p>
    <w:p w14:paraId="1561FD02" w14:textId="77777777" w:rsidR="000628E0" w:rsidRPr="00A56B06" w:rsidRDefault="00FA402E" w:rsidP="00A56B06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pl-PL"/>
        </w:rPr>
      </w:pPr>
      <w:r w:rsidRPr="00A56B06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pl-PL"/>
        </w:rPr>
        <w:t xml:space="preserve"> Karta pracy  </w:t>
      </w:r>
      <w:r w:rsidR="000628E0" w:rsidRPr="00A56B06"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pl-PL"/>
        </w:rPr>
        <w:t>cz.4 str. 3-4</w:t>
      </w:r>
    </w:p>
    <w:p w14:paraId="6B33E71A" w14:textId="77777777" w:rsidR="000628E0" w:rsidRPr="00480E2D" w:rsidRDefault="000628E0" w:rsidP="00FA4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14:paraId="4135C52F" w14:textId="77777777" w:rsidR="000628E0" w:rsidRPr="00480E2D" w:rsidRDefault="000628E0" w:rsidP="00FA40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14:paraId="46DA75EA" w14:textId="77777777" w:rsidR="000628E0" w:rsidRPr="00480E2D" w:rsidRDefault="000628E0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480E2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https://flipbooki.mac.pl/przedszkole/druk/npoia-bbplus-kp-4.pdf</w:t>
        </w:r>
      </w:hyperlink>
    </w:p>
    <w:p w14:paraId="45EA63AE" w14:textId="77777777" w:rsidR="000628E0" w:rsidRPr="00480E2D" w:rsidRDefault="000628E0" w:rsidP="00FA402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FEE39A" w14:textId="77777777" w:rsidR="000628E0" w:rsidRPr="00A56B06" w:rsidRDefault="000628E0" w:rsidP="00A56B06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D2D2D"/>
          <w:sz w:val="24"/>
          <w:szCs w:val="24"/>
          <w:lang w:eastAsia="pl-PL"/>
        </w:rPr>
      </w:pPr>
      <w:r w:rsidRPr="00A56B06">
        <w:rPr>
          <w:rFonts w:ascii="Times New Roman" w:hAnsi="Times New Roman" w:cs="Times New Roman"/>
          <w:b/>
          <w:bCs/>
          <w:sz w:val="24"/>
          <w:szCs w:val="24"/>
        </w:rPr>
        <w:t xml:space="preserve">Zabawa rozwijająca poczucie rytmu – Zagadki. </w:t>
      </w:r>
    </w:p>
    <w:p w14:paraId="0C6E592D" w14:textId="77777777" w:rsidR="000628E0" w:rsidRPr="00480E2D" w:rsidRDefault="000628E0" w:rsidP="000628E0">
      <w:pPr>
        <w:pStyle w:val="Akapitzlist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14:paraId="005FB8BE" w14:textId="77777777" w:rsidR="000628E0" w:rsidRPr="00480E2D" w:rsidRDefault="000628E0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E2D">
        <w:rPr>
          <w:rFonts w:ascii="Times New Roman" w:hAnsi="Times New Roman" w:cs="Times New Roman"/>
          <w:sz w:val="24"/>
          <w:szCs w:val="24"/>
        </w:rPr>
        <w:t>Dziec</w:t>
      </w:r>
      <w:r w:rsidR="00480E2D" w:rsidRPr="00480E2D">
        <w:rPr>
          <w:rFonts w:ascii="Times New Roman" w:hAnsi="Times New Roman" w:cs="Times New Roman"/>
          <w:sz w:val="24"/>
          <w:szCs w:val="24"/>
        </w:rPr>
        <w:t>ko</w:t>
      </w:r>
      <w:r w:rsidRPr="00480E2D">
        <w:rPr>
          <w:rFonts w:ascii="Times New Roman" w:hAnsi="Times New Roman" w:cs="Times New Roman"/>
          <w:sz w:val="24"/>
          <w:szCs w:val="24"/>
        </w:rPr>
        <w:t xml:space="preserve"> </w:t>
      </w:r>
      <w:r w:rsidR="00480E2D" w:rsidRPr="00480E2D">
        <w:rPr>
          <w:rFonts w:ascii="Times New Roman" w:hAnsi="Times New Roman" w:cs="Times New Roman"/>
          <w:sz w:val="24"/>
          <w:szCs w:val="24"/>
        </w:rPr>
        <w:t>słucha</w:t>
      </w:r>
      <w:r w:rsidRPr="00480E2D">
        <w:rPr>
          <w:rFonts w:ascii="Times New Roman" w:hAnsi="Times New Roman" w:cs="Times New Roman"/>
          <w:sz w:val="24"/>
          <w:szCs w:val="24"/>
        </w:rPr>
        <w:t xml:space="preserve"> zagadek Bożeny Formy, które recytuje </w:t>
      </w:r>
      <w:r w:rsidR="00480E2D" w:rsidRPr="00480E2D">
        <w:rPr>
          <w:rFonts w:ascii="Times New Roman" w:hAnsi="Times New Roman" w:cs="Times New Roman"/>
          <w:sz w:val="24"/>
          <w:szCs w:val="24"/>
        </w:rPr>
        <w:t>Rodzic</w:t>
      </w:r>
      <w:r w:rsidRPr="00480E2D">
        <w:rPr>
          <w:rFonts w:ascii="Times New Roman" w:hAnsi="Times New Roman" w:cs="Times New Roman"/>
          <w:sz w:val="24"/>
          <w:szCs w:val="24"/>
        </w:rPr>
        <w:t xml:space="preserve">. Powtarza kilka razy za </w:t>
      </w:r>
      <w:r w:rsidR="00480E2D" w:rsidRPr="00480E2D">
        <w:rPr>
          <w:rFonts w:ascii="Times New Roman" w:hAnsi="Times New Roman" w:cs="Times New Roman"/>
          <w:sz w:val="24"/>
          <w:szCs w:val="24"/>
        </w:rPr>
        <w:t>Rodzicem</w:t>
      </w:r>
      <w:r w:rsidRPr="00480E2D">
        <w:rPr>
          <w:rFonts w:ascii="Times New Roman" w:hAnsi="Times New Roman" w:cs="Times New Roman"/>
          <w:sz w:val="24"/>
          <w:szCs w:val="24"/>
        </w:rPr>
        <w:t xml:space="preserve"> kolejne wersy wybranej zagadki w nadanym przez </w:t>
      </w:r>
      <w:r w:rsidR="00480E2D" w:rsidRPr="00480E2D">
        <w:rPr>
          <w:rFonts w:ascii="Times New Roman" w:hAnsi="Times New Roman" w:cs="Times New Roman"/>
          <w:sz w:val="24"/>
          <w:szCs w:val="24"/>
        </w:rPr>
        <w:t>niego r</w:t>
      </w:r>
      <w:r w:rsidRPr="00480E2D">
        <w:rPr>
          <w:rFonts w:ascii="Times New Roman" w:hAnsi="Times New Roman" w:cs="Times New Roman"/>
          <w:sz w:val="24"/>
          <w:szCs w:val="24"/>
        </w:rPr>
        <w:t xml:space="preserve">ytmie. </w:t>
      </w:r>
      <w:r w:rsidR="00480E2D" w:rsidRPr="00480E2D">
        <w:rPr>
          <w:rFonts w:ascii="Times New Roman" w:hAnsi="Times New Roman" w:cs="Times New Roman"/>
          <w:sz w:val="24"/>
          <w:szCs w:val="24"/>
        </w:rPr>
        <w:t>Rodzic</w:t>
      </w:r>
      <w:r w:rsidRPr="00480E2D">
        <w:rPr>
          <w:rFonts w:ascii="Times New Roman" w:hAnsi="Times New Roman" w:cs="Times New Roman"/>
          <w:sz w:val="24"/>
          <w:szCs w:val="24"/>
        </w:rPr>
        <w:t xml:space="preserve"> recytuje zagadki, dziec</w:t>
      </w:r>
      <w:r w:rsidR="00480E2D" w:rsidRPr="00480E2D">
        <w:rPr>
          <w:rFonts w:ascii="Times New Roman" w:hAnsi="Times New Roman" w:cs="Times New Roman"/>
          <w:sz w:val="24"/>
          <w:szCs w:val="24"/>
        </w:rPr>
        <w:t>ko</w:t>
      </w:r>
      <w:r w:rsidRPr="00480E2D">
        <w:rPr>
          <w:rFonts w:ascii="Times New Roman" w:hAnsi="Times New Roman" w:cs="Times New Roman"/>
          <w:sz w:val="24"/>
          <w:szCs w:val="24"/>
        </w:rPr>
        <w:t xml:space="preserve"> rytmicznie wykonuj</w:t>
      </w:r>
      <w:r w:rsidR="00480E2D" w:rsidRPr="00480E2D">
        <w:rPr>
          <w:rFonts w:ascii="Times New Roman" w:hAnsi="Times New Roman" w:cs="Times New Roman"/>
          <w:sz w:val="24"/>
          <w:szCs w:val="24"/>
        </w:rPr>
        <w:t>e</w:t>
      </w:r>
      <w:r w:rsidRPr="00480E2D">
        <w:rPr>
          <w:rFonts w:ascii="Times New Roman" w:hAnsi="Times New Roman" w:cs="Times New Roman"/>
          <w:sz w:val="24"/>
          <w:szCs w:val="24"/>
        </w:rPr>
        <w:t xml:space="preserve"> ustalone gesty. Dziec</w:t>
      </w:r>
      <w:r w:rsidR="00480E2D" w:rsidRPr="00480E2D">
        <w:rPr>
          <w:rFonts w:ascii="Times New Roman" w:hAnsi="Times New Roman" w:cs="Times New Roman"/>
          <w:sz w:val="24"/>
          <w:szCs w:val="24"/>
        </w:rPr>
        <w:t>ko</w:t>
      </w:r>
      <w:r w:rsidRPr="00480E2D">
        <w:rPr>
          <w:rFonts w:ascii="Times New Roman" w:hAnsi="Times New Roman" w:cs="Times New Roman"/>
          <w:sz w:val="24"/>
          <w:szCs w:val="24"/>
        </w:rPr>
        <w:t xml:space="preserve"> recytuj</w:t>
      </w:r>
      <w:r w:rsidR="00480E2D" w:rsidRPr="00480E2D">
        <w:rPr>
          <w:rFonts w:ascii="Times New Roman" w:hAnsi="Times New Roman" w:cs="Times New Roman"/>
          <w:sz w:val="24"/>
          <w:szCs w:val="24"/>
        </w:rPr>
        <w:t>e</w:t>
      </w:r>
      <w:r w:rsidRPr="00480E2D">
        <w:rPr>
          <w:rFonts w:ascii="Times New Roman" w:hAnsi="Times New Roman" w:cs="Times New Roman"/>
          <w:sz w:val="24"/>
          <w:szCs w:val="24"/>
        </w:rPr>
        <w:t>, równocześnie wykonując ustalone gesty:</w:t>
      </w:r>
    </w:p>
    <w:p w14:paraId="733EF6A2" w14:textId="77777777" w:rsidR="000628E0" w:rsidRPr="00480E2D" w:rsidRDefault="000628E0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88AC19" w14:textId="77777777" w:rsidR="00480E2D" w:rsidRPr="00480E2D" w:rsidRDefault="00480E2D" w:rsidP="00480E2D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E2D">
        <w:rPr>
          <w:rFonts w:ascii="Times New Roman" w:hAnsi="Times New Roman" w:cs="Times New Roman"/>
          <w:sz w:val="24"/>
          <w:szCs w:val="24"/>
        </w:rPr>
        <w:t xml:space="preserve">naprzemiennie klaszczą, uderzają w swoje kolana. (cała zagadka), </w:t>
      </w:r>
    </w:p>
    <w:p w14:paraId="033F1E11" w14:textId="77777777" w:rsidR="00480E2D" w:rsidRPr="00480E2D" w:rsidRDefault="00480E2D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7123A1" w14:textId="77777777" w:rsidR="000628E0" w:rsidRPr="00480E2D" w:rsidRDefault="000628E0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E2D">
        <w:rPr>
          <w:rFonts w:ascii="Times New Roman" w:hAnsi="Times New Roman" w:cs="Times New Roman"/>
          <w:sz w:val="24"/>
          <w:szCs w:val="24"/>
        </w:rPr>
        <w:t>Lubi głośno gdakać,</w:t>
      </w:r>
      <w:r w:rsidRPr="00480E2D">
        <w:rPr>
          <w:rFonts w:ascii="Times New Roman" w:hAnsi="Times New Roman" w:cs="Times New Roman"/>
          <w:sz w:val="24"/>
          <w:szCs w:val="24"/>
        </w:rPr>
        <w:t xml:space="preserve"> </w:t>
      </w:r>
      <w:r w:rsidRPr="00480E2D">
        <w:rPr>
          <w:rFonts w:ascii="Times New Roman" w:hAnsi="Times New Roman" w:cs="Times New Roman"/>
          <w:sz w:val="24"/>
          <w:szCs w:val="24"/>
        </w:rPr>
        <w:t>kiedy zniesie jajko</w:t>
      </w:r>
    </w:p>
    <w:p w14:paraId="3A70ACD6" w14:textId="77777777" w:rsidR="000628E0" w:rsidRPr="00480E2D" w:rsidRDefault="000628E0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E2D">
        <w:rPr>
          <w:rFonts w:ascii="Times New Roman" w:hAnsi="Times New Roman" w:cs="Times New Roman"/>
          <w:sz w:val="24"/>
          <w:szCs w:val="24"/>
        </w:rPr>
        <w:t>Każdy wie, że jest stałą kurnika mieszkanką. (kura)</w:t>
      </w:r>
    </w:p>
    <w:p w14:paraId="0FA353F4" w14:textId="77777777" w:rsidR="000628E0" w:rsidRPr="00480E2D" w:rsidRDefault="000628E0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D872B0" w14:textId="77777777" w:rsidR="000628E0" w:rsidRPr="00480E2D" w:rsidRDefault="00480E2D" w:rsidP="00480E2D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E2D">
        <w:rPr>
          <w:rFonts w:ascii="Times New Roman" w:hAnsi="Times New Roman" w:cs="Times New Roman"/>
          <w:sz w:val="24"/>
          <w:szCs w:val="24"/>
        </w:rPr>
        <w:t>wykonują naprzemiennie cztery uderzenia dłońmi o podłogę, cztery razy klaszczą (cała zagadka),</w:t>
      </w:r>
    </w:p>
    <w:p w14:paraId="15B48283" w14:textId="77777777" w:rsidR="000628E0" w:rsidRPr="00480E2D" w:rsidRDefault="000628E0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FF9463" w14:textId="77777777" w:rsidR="00480E2D" w:rsidRPr="00480E2D" w:rsidRDefault="000628E0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E2D">
        <w:rPr>
          <w:rFonts w:ascii="Times New Roman" w:hAnsi="Times New Roman" w:cs="Times New Roman"/>
          <w:sz w:val="24"/>
          <w:szCs w:val="24"/>
        </w:rPr>
        <w:t>Zakręcony ogonek, śmieszny ryjek ma,</w:t>
      </w:r>
    </w:p>
    <w:p w14:paraId="0FEC67AB" w14:textId="77777777" w:rsidR="00480E2D" w:rsidRPr="00480E2D" w:rsidRDefault="000628E0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E2D">
        <w:rPr>
          <w:rFonts w:ascii="Times New Roman" w:hAnsi="Times New Roman" w:cs="Times New Roman"/>
          <w:sz w:val="24"/>
          <w:szCs w:val="24"/>
        </w:rPr>
        <w:t xml:space="preserve"> „Chrum, chrum – głośno woła – kto jedzenie da?” (świnka)</w:t>
      </w:r>
    </w:p>
    <w:p w14:paraId="7B51CC75" w14:textId="77777777" w:rsidR="00480E2D" w:rsidRPr="00480E2D" w:rsidRDefault="00480E2D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1D8D55" w14:textId="77777777" w:rsidR="00480E2D" w:rsidRPr="00480E2D" w:rsidRDefault="00480E2D" w:rsidP="00480E2D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E2D">
        <w:rPr>
          <w:rFonts w:ascii="Times New Roman" w:hAnsi="Times New Roman" w:cs="Times New Roman"/>
          <w:sz w:val="24"/>
          <w:szCs w:val="24"/>
        </w:rPr>
        <w:t>przechodzą do pozycji stojącej,</w:t>
      </w:r>
      <w:r w:rsidRPr="00480E2D">
        <w:rPr>
          <w:rFonts w:ascii="Times New Roman" w:hAnsi="Times New Roman" w:cs="Times New Roman"/>
          <w:sz w:val="24"/>
          <w:szCs w:val="24"/>
        </w:rPr>
        <w:t xml:space="preserve"> </w:t>
      </w:r>
      <w:r w:rsidRPr="00480E2D">
        <w:rPr>
          <w:rFonts w:ascii="Times New Roman" w:hAnsi="Times New Roman" w:cs="Times New Roman"/>
          <w:sz w:val="24"/>
          <w:szCs w:val="24"/>
        </w:rPr>
        <w:t>wykonują cztery uderzenia o kolana,</w:t>
      </w:r>
      <w:r w:rsidRPr="00480E2D">
        <w:rPr>
          <w:rFonts w:ascii="Times New Roman" w:hAnsi="Times New Roman" w:cs="Times New Roman"/>
          <w:sz w:val="24"/>
          <w:szCs w:val="24"/>
        </w:rPr>
        <w:t xml:space="preserve"> </w:t>
      </w:r>
      <w:r w:rsidRPr="00480E2D">
        <w:rPr>
          <w:rFonts w:ascii="Times New Roman" w:hAnsi="Times New Roman" w:cs="Times New Roman"/>
          <w:sz w:val="24"/>
          <w:szCs w:val="24"/>
        </w:rPr>
        <w:t>wykonują obrót wokół siebie,</w:t>
      </w:r>
      <w:r w:rsidRPr="00480E2D">
        <w:rPr>
          <w:rFonts w:ascii="Times New Roman" w:hAnsi="Times New Roman" w:cs="Times New Roman"/>
          <w:sz w:val="24"/>
          <w:szCs w:val="24"/>
        </w:rPr>
        <w:t xml:space="preserve"> </w:t>
      </w:r>
      <w:r w:rsidRPr="00480E2D">
        <w:rPr>
          <w:rFonts w:ascii="Times New Roman" w:hAnsi="Times New Roman" w:cs="Times New Roman"/>
          <w:sz w:val="24"/>
          <w:szCs w:val="24"/>
        </w:rPr>
        <w:t>wykonują cztery klaśnięcia,</w:t>
      </w:r>
      <w:r w:rsidRPr="00480E2D">
        <w:rPr>
          <w:rFonts w:ascii="Times New Roman" w:hAnsi="Times New Roman" w:cs="Times New Roman"/>
          <w:sz w:val="24"/>
          <w:szCs w:val="24"/>
        </w:rPr>
        <w:t xml:space="preserve"> (każdy wers)</w:t>
      </w:r>
    </w:p>
    <w:p w14:paraId="64C3ADD9" w14:textId="77777777" w:rsidR="00480E2D" w:rsidRPr="00480E2D" w:rsidRDefault="00480E2D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F151F9" w14:textId="77777777" w:rsidR="00480E2D" w:rsidRPr="00480E2D" w:rsidRDefault="000628E0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E2D">
        <w:rPr>
          <w:rFonts w:ascii="Times New Roman" w:hAnsi="Times New Roman" w:cs="Times New Roman"/>
          <w:sz w:val="24"/>
          <w:szCs w:val="24"/>
        </w:rPr>
        <w:t xml:space="preserve">Na przykład łaciate, </w:t>
      </w:r>
      <w:r w:rsidR="00480E2D" w:rsidRPr="00480E2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1E285C3" w14:textId="77777777" w:rsidR="00480E2D" w:rsidRPr="00480E2D" w:rsidRDefault="000628E0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E2D">
        <w:rPr>
          <w:rFonts w:ascii="Times New Roman" w:hAnsi="Times New Roman" w:cs="Times New Roman"/>
          <w:sz w:val="24"/>
          <w:szCs w:val="24"/>
        </w:rPr>
        <w:t>w oborze mieszkają,</w:t>
      </w:r>
    </w:p>
    <w:p w14:paraId="4A326E8B" w14:textId="77777777" w:rsidR="00480E2D" w:rsidRPr="00480E2D" w:rsidRDefault="000628E0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E2D">
        <w:rPr>
          <w:rFonts w:ascii="Times New Roman" w:hAnsi="Times New Roman" w:cs="Times New Roman"/>
          <w:sz w:val="24"/>
          <w:szCs w:val="24"/>
        </w:rPr>
        <w:lastRenderedPageBreak/>
        <w:t xml:space="preserve">Pasą się na łąkach, </w:t>
      </w:r>
    </w:p>
    <w:p w14:paraId="0BC7A922" w14:textId="77777777" w:rsidR="00480E2D" w:rsidRPr="00480E2D" w:rsidRDefault="000628E0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E2D">
        <w:rPr>
          <w:rFonts w:ascii="Times New Roman" w:hAnsi="Times New Roman" w:cs="Times New Roman"/>
          <w:sz w:val="24"/>
          <w:szCs w:val="24"/>
        </w:rPr>
        <w:t>zdrowe mleko dają</w:t>
      </w:r>
      <w:r w:rsidR="00480E2D" w:rsidRPr="00480E2D">
        <w:rPr>
          <w:rFonts w:ascii="Times New Roman" w:hAnsi="Times New Roman" w:cs="Times New Roman"/>
          <w:sz w:val="24"/>
          <w:szCs w:val="24"/>
        </w:rPr>
        <w:t>.</w:t>
      </w:r>
      <w:r w:rsidRPr="00480E2D">
        <w:rPr>
          <w:rFonts w:ascii="Times New Roman" w:hAnsi="Times New Roman" w:cs="Times New Roman"/>
          <w:sz w:val="24"/>
          <w:szCs w:val="24"/>
        </w:rPr>
        <w:t xml:space="preserve"> (krowy) </w:t>
      </w:r>
    </w:p>
    <w:p w14:paraId="05B040A4" w14:textId="77777777" w:rsidR="00480E2D" w:rsidRPr="00480E2D" w:rsidRDefault="00480E2D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AC8B66" w14:textId="77777777" w:rsidR="00480E2D" w:rsidRPr="00480E2D" w:rsidRDefault="00480E2D" w:rsidP="00480E2D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E2D">
        <w:rPr>
          <w:rFonts w:ascii="Times New Roman" w:hAnsi="Times New Roman" w:cs="Times New Roman"/>
          <w:sz w:val="24"/>
          <w:szCs w:val="24"/>
        </w:rPr>
        <w:t>maszerują w miejscu</w:t>
      </w:r>
    </w:p>
    <w:p w14:paraId="576CAE41" w14:textId="77777777" w:rsidR="00480E2D" w:rsidRPr="00480E2D" w:rsidRDefault="00480E2D" w:rsidP="00480E2D">
      <w:pPr>
        <w:pStyle w:val="Akapitzlist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65EA85" w14:textId="77777777" w:rsidR="00480E2D" w:rsidRPr="00480E2D" w:rsidRDefault="000628E0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E2D">
        <w:rPr>
          <w:rFonts w:ascii="Times New Roman" w:hAnsi="Times New Roman" w:cs="Times New Roman"/>
          <w:sz w:val="24"/>
          <w:szCs w:val="24"/>
        </w:rPr>
        <w:t xml:space="preserve">Nie pieje, nie </w:t>
      </w:r>
      <w:proofErr w:type="spellStart"/>
      <w:r w:rsidRPr="00480E2D">
        <w:rPr>
          <w:rFonts w:ascii="Times New Roman" w:hAnsi="Times New Roman" w:cs="Times New Roman"/>
          <w:sz w:val="24"/>
          <w:szCs w:val="24"/>
        </w:rPr>
        <w:t>gdacze</w:t>
      </w:r>
      <w:proofErr w:type="spellEnd"/>
      <w:r w:rsidRPr="00480E2D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3E2FAA3" w14:textId="77777777" w:rsidR="00480E2D" w:rsidRPr="00480E2D" w:rsidRDefault="000628E0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E2D">
        <w:rPr>
          <w:rFonts w:ascii="Times New Roman" w:hAnsi="Times New Roman" w:cs="Times New Roman"/>
          <w:sz w:val="24"/>
          <w:szCs w:val="24"/>
        </w:rPr>
        <w:t>tylko głośno kwacze.</w:t>
      </w:r>
    </w:p>
    <w:p w14:paraId="35B5FEAE" w14:textId="77777777" w:rsidR="00480E2D" w:rsidRPr="00480E2D" w:rsidRDefault="000628E0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E2D">
        <w:rPr>
          <w:rFonts w:ascii="Times New Roman" w:hAnsi="Times New Roman" w:cs="Times New Roman"/>
          <w:sz w:val="24"/>
          <w:szCs w:val="24"/>
        </w:rPr>
        <w:t xml:space="preserve">Po stawie pływa. wykonują ruchy naśladujące pływanie, </w:t>
      </w:r>
    </w:p>
    <w:p w14:paraId="21F82D48" w14:textId="77777777" w:rsidR="00480E2D" w:rsidRPr="00480E2D" w:rsidRDefault="000628E0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E2D">
        <w:rPr>
          <w:rFonts w:ascii="Times New Roman" w:hAnsi="Times New Roman" w:cs="Times New Roman"/>
          <w:sz w:val="24"/>
          <w:szCs w:val="24"/>
        </w:rPr>
        <w:t>Jak się nazywa? (kaczka)</w:t>
      </w:r>
    </w:p>
    <w:p w14:paraId="48EDF55A" w14:textId="77777777" w:rsidR="00480E2D" w:rsidRPr="00480E2D" w:rsidRDefault="00480E2D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EA617F" w14:textId="77777777" w:rsidR="00480E2D" w:rsidRPr="00A56B06" w:rsidRDefault="00480E2D" w:rsidP="00480E2D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B06">
        <w:rPr>
          <w:rFonts w:ascii="Times New Roman" w:hAnsi="Times New Roman" w:cs="Times New Roman"/>
          <w:sz w:val="24"/>
          <w:szCs w:val="24"/>
        </w:rPr>
        <w:t>przechodzą do siadu na piętach, wykonują naprzemienne uderzanie</w:t>
      </w:r>
    </w:p>
    <w:p w14:paraId="19AB433E" w14:textId="77777777" w:rsidR="00480E2D" w:rsidRPr="00A56B06" w:rsidRDefault="00480E2D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3F6FF9" w14:textId="77777777" w:rsidR="00480E2D" w:rsidRPr="00A56B06" w:rsidRDefault="000628E0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 Grzebień ma na głowie,</w:t>
      </w:r>
    </w:p>
    <w:p w14:paraId="4EB7841D" w14:textId="77777777" w:rsidR="00A56B06" w:rsidRPr="00A56B06" w:rsidRDefault="000628E0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swoim głośnym pianiem </w:t>
      </w:r>
      <w:r w:rsidR="00A56B06" w:rsidRPr="00A56B06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56B06">
        <w:rPr>
          <w:rFonts w:ascii="Times New Roman" w:hAnsi="Times New Roman" w:cs="Times New Roman"/>
          <w:sz w:val="24"/>
          <w:szCs w:val="24"/>
        </w:rPr>
        <w:t xml:space="preserve">raz w swoje kolana, następnie w kolana </w:t>
      </w:r>
      <w:r w:rsidR="00A56B06" w:rsidRPr="00A56B06">
        <w:rPr>
          <w:rFonts w:ascii="Times New Roman" w:hAnsi="Times New Roman" w:cs="Times New Roman"/>
          <w:sz w:val="24"/>
          <w:szCs w:val="24"/>
        </w:rPr>
        <w:t>rodzica</w:t>
      </w:r>
      <w:r w:rsidRPr="00A56B06">
        <w:rPr>
          <w:rFonts w:ascii="Times New Roman" w:hAnsi="Times New Roman" w:cs="Times New Roman"/>
          <w:sz w:val="24"/>
          <w:szCs w:val="24"/>
        </w:rPr>
        <w:t xml:space="preserve"> (cała</w:t>
      </w:r>
      <w:r w:rsidR="00A56B06" w:rsidRPr="00A56B06">
        <w:rPr>
          <w:rFonts w:ascii="Times New Roman" w:hAnsi="Times New Roman" w:cs="Times New Roman"/>
          <w:sz w:val="24"/>
          <w:szCs w:val="24"/>
        </w:rPr>
        <w:t xml:space="preserve"> </w:t>
      </w:r>
      <w:r w:rsidR="00A56B06" w:rsidRPr="00A56B06">
        <w:rPr>
          <w:rFonts w:ascii="Times New Roman" w:hAnsi="Times New Roman" w:cs="Times New Roman"/>
          <w:sz w:val="24"/>
          <w:szCs w:val="24"/>
        </w:rPr>
        <w:t>zagadka)</w:t>
      </w:r>
      <w:r w:rsidRPr="00A56B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543283" w14:textId="77777777" w:rsidR="00A56B06" w:rsidRPr="00A56B06" w:rsidRDefault="000628E0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 xml:space="preserve">wszystkich wczesnym rankiem </w:t>
      </w:r>
    </w:p>
    <w:p w14:paraId="4622AD99" w14:textId="77777777" w:rsidR="000628E0" w:rsidRPr="00A56B06" w:rsidRDefault="000628E0" w:rsidP="000628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B06">
        <w:rPr>
          <w:rFonts w:ascii="Times New Roman" w:hAnsi="Times New Roman" w:cs="Times New Roman"/>
          <w:sz w:val="24"/>
          <w:szCs w:val="24"/>
        </w:rPr>
        <w:t>budzi na śniadanie. (kogut)</w:t>
      </w:r>
    </w:p>
    <w:p w14:paraId="3B6A9089" w14:textId="77777777" w:rsidR="00FA402E" w:rsidRPr="00FA402E" w:rsidRDefault="00FA402E" w:rsidP="00FA402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FA402E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br/>
      </w:r>
    </w:p>
    <w:p w14:paraId="0237BC54" w14:textId="5D473688" w:rsidR="00FA402E" w:rsidRPr="000129C7" w:rsidRDefault="005D07DC" w:rsidP="005D07DC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129C7">
        <w:rPr>
          <w:rFonts w:ascii="Times New Roman" w:hAnsi="Times New Roman" w:cs="Times New Roman"/>
          <w:b/>
          <w:bCs/>
          <w:sz w:val="24"/>
          <w:szCs w:val="24"/>
        </w:rPr>
        <w:t>Opowieść ruchowa – Wycieczka na wieś</w:t>
      </w:r>
    </w:p>
    <w:p w14:paraId="6F3A77A5" w14:textId="77777777" w:rsidR="005E08AE" w:rsidRPr="005D07DC" w:rsidRDefault="005E08AE">
      <w:pPr>
        <w:rPr>
          <w:rFonts w:ascii="Times New Roman" w:hAnsi="Times New Roman" w:cs="Times New Roman"/>
          <w:sz w:val="24"/>
          <w:szCs w:val="24"/>
        </w:rPr>
      </w:pPr>
      <w:r w:rsidRPr="005D07DC">
        <w:rPr>
          <w:rFonts w:ascii="Times New Roman" w:hAnsi="Times New Roman" w:cs="Times New Roman"/>
          <w:sz w:val="24"/>
          <w:szCs w:val="24"/>
        </w:rPr>
        <w:t>Nadeszła wiosna. Na wsi jest zielono i radośnie (maszerujemy po pokoju). Odwiedzamy wiejską zagrodę. Straszny tutaj gwar. Widać domowe zwierzęta: owce, krowy, świnie, kaczki, gęsi, kury, indyki (wymieniane zwierzęta naśladujemy głosem i ruchem). Patrzcie przyfrunęły bociany. Wysoko na dachu domu mają swoje gniazdo (robimy daszek nad oczami i spoglądamy w górę, następnie naśladujemy ruchy i klekot bociana). Za płotem gospodarstwa widać pole. Rośnie na nim zboże. Zamieniamy się w trawy i kłosy zbóż (robimy przysiad i powoli wstajemy naśladując jak rosną rośliny). Na łące pojawiają się zające. Małe zajączki chcą się bawić. Chowają się w trawie. Widać ich duże uszy (naśladujemy ruchy zajączków). W ogrodach kwitną piękne kwiaty, ich kielichy otwierają się do słoneczka (unosimy ręce w górę naśladując otwierające się do słońca kielichy kwiatów). Za domem jest sad. Przez chwilę odpoczniemy w cieniu drzew, słuchając świergotu ptaków (kładziemy się na plecach i zamykamy oczy).</w:t>
      </w:r>
    </w:p>
    <w:p w14:paraId="310CD91F" w14:textId="77777777" w:rsidR="00A56B06" w:rsidRPr="005D07DC" w:rsidRDefault="00A56B06">
      <w:pPr>
        <w:rPr>
          <w:rFonts w:ascii="Times New Roman" w:hAnsi="Times New Roman" w:cs="Times New Roman"/>
          <w:sz w:val="24"/>
          <w:szCs w:val="24"/>
        </w:rPr>
      </w:pPr>
    </w:p>
    <w:p w14:paraId="54F24E8E" w14:textId="48867F9E" w:rsidR="00A56B06" w:rsidRPr="00C50C35" w:rsidRDefault="00A56B06" w:rsidP="00C50C35">
      <w:pPr>
        <w:pStyle w:val="Akapitzlist"/>
        <w:numPr>
          <w:ilvl w:val="0"/>
          <w:numId w:val="5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</w:pPr>
      <w:r w:rsidRPr="00C50C35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 xml:space="preserve"> </w:t>
      </w:r>
      <w:r w:rsidR="00C50C35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Praca plastyczna do wyboru</w:t>
      </w:r>
      <w:r w:rsidR="00894ACD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>:</w:t>
      </w:r>
      <w:r w:rsidR="00820AA2">
        <w:rPr>
          <w:rFonts w:ascii="Verdana" w:eastAsia="Times New Roman" w:hAnsi="Verdana" w:cs="Times New Roman"/>
          <w:color w:val="2D2D2D"/>
          <w:sz w:val="17"/>
          <w:szCs w:val="17"/>
          <w:lang w:eastAsia="pl-PL"/>
        </w:rPr>
        <w:t xml:space="preserve"> linki lub załącznik</w:t>
      </w:r>
    </w:p>
    <w:p w14:paraId="6EBC84AF" w14:textId="3002963F" w:rsidR="00A56B06" w:rsidRDefault="00A56B06"/>
    <w:p w14:paraId="6E4AAC66" w14:textId="12C89B89" w:rsidR="00530F28" w:rsidRDefault="00530F28">
      <w:hyperlink r:id="rId12" w:history="1">
        <w:r w:rsidRPr="00530F28">
          <w:rPr>
            <w:color w:val="0000FF"/>
            <w:u w:val="single"/>
          </w:rPr>
          <w:t>http://www.kreatywniewdomu.pl/2015/08/o-rigami.html</w:t>
        </w:r>
      </w:hyperlink>
    </w:p>
    <w:p w14:paraId="2A5802D2" w14:textId="28521110" w:rsidR="00243463" w:rsidRDefault="00243463">
      <w:hyperlink r:id="rId13" w:history="1">
        <w:r w:rsidRPr="00243463">
          <w:rPr>
            <w:color w:val="0000FF"/>
            <w:u w:val="single"/>
          </w:rPr>
          <w:t>http://boberkowy-world.blogspot.com/2014/04/zwierzeta-hodowlane-cielaczek.html</w:t>
        </w:r>
      </w:hyperlink>
    </w:p>
    <w:p w14:paraId="6F654B28" w14:textId="1C012E27" w:rsidR="00820AA2" w:rsidRDefault="00820AA2"/>
    <w:p w14:paraId="745441F1" w14:textId="5F72A818" w:rsidR="00820AA2" w:rsidRDefault="00820AA2"/>
    <w:p w14:paraId="4CA79023" w14:textId="53516C60" w:rsidR="00820AA2" w:rsidRDefault="00820AA2"/>
    <w:p w14:paraId="75B77AA9" w14:textId="1AE992CB" w:rsidR="00820AA2" w:rsidRDefault="00820AA2"/>
    <w:p w14:paraId="0DB130B8" w14:textId="61A6B472" w:rsidR="00820AA2" w:rsidRDefault="00820AA2"/>
    <w:p w14:paraId="53655CB1" w14:textId="72A1E5FD" w:rsidR="00820AA2" w:rsidRDefault="00820AA2"/>
    <w:p w14:paraId="48010622" w14:textId="6A551D7E" w:rsidR="00820AA2" w:rsidRDefault="00820AA2"/>
    <w:p w14:paraId="5E594E20" w14:textId="23171C49" w:rsidR="00820AA2" w:rsidRDefault="00820AA2"/>
    <w:p w14:paraId="48A4DD42" w14:textId="77C9046A" w:rsidR="00820AA2" w:rsidRDefault="00820AA2"/>
    <w:p w14:paraId="3B2C5F03" w14:textId="1C977B35" w:rsidR="00820AA2" w:rsidRDefault="00820AA2">
      <w:r>
        <w:t>Załącznik 1</w:t>
      </w:r>
    </w:p>
    <w:p w14:paraId="7A5E663C" w14:textId="1284FEAA" w:rsidR="00820AA2" w:rsidRDefault="00820AA2"/>
    <w:p w14:paraId="132A84C5" w14:textId="31B83081" w:rsidR="00820AA2" w:rsidRDefault="00820AA2">
      <w:r>
        <w:rPr>
          <w:noProof/>
        </w:rPr>
        <mc:AlternateContent>
          <mc:Choice Requires="wps">
            <w:drawing>
              <wp:inline distT="0" distB="0" distL="0" distR="0" wp14:anchorId="66D83E97" wp14:editId="10E61EE5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9C9EF4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jfrg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LueN+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 w:rsidRPr="00820AA2">
        <w:drawing>
          <wp:inline distT="0" distB="0" distL="0" distR="0" wp14:anchorId="4DB30ED3" wp14:editId="44A315E2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995DD" w14:textId="10670053" w:rsidR="0014666A" w:rsidRDefault="0014666A"/>
    <w:p w14:paraId="5A843D1B" w14:textId="1E291432" w:rsidR="0014666A" w:rsidRDefault="0014666A"/>
    <w:p w14:paraId="6016371E" w14:textId="77777777" w:rsidR="0014666A" w:rsidRPr="0014666A" w:rsidRDefault="0014666A" w:rsidP="0014666A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</w:pPr>
      <w:r w:rsidRPr="0014666A"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  <w:t>Drogi Rodzicu</w:t>
      </w:r>
    </w:p>
    <w:p w14:paraId="4F4D63D9" w14:textId="77777777" w:rsidR="0014666A" w:rsidRPr="0014666A" w:rsidRDefault="0014666A" w:rsidP="0014666A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</w:pPr>
      <w:r w:rsidRPr="0014666A"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  <w:t>Pamiętaj, jeżeli</w:t>
      </w:r>
      <w:r w:rsidRPr="0014666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Pr="0014666A"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  <w:t xml:space="preserve">czegoś nie wydrukujesz. Zawsze możesz to stworzyć razem z dzieckiem. </w:t>
      </w:r>
    </w:p>
    <w:p w14:paraId="66FC4F86" w14:textId="77777777" w:rsidR="0014666A" w:rsidRPr="0014666A" w:rsidRDefault="0014666A" w:rsidP="0014666A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</w:pPr>
      <w:r w:rsidRPr="0014666A"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  <w:t>Zrób zdjęcie z pracy z dzieckiem i wyślij na adres :</w:t>
      </w:r>
    </w:p>
    <w:p w14:paraId="7883C3C2" w14:textId="77777777" w:rsidR="0014666A" w:rsidRPr="0014666A" w:rsidRDefault="0014666A" w:rsidP="0014666A">
      <w:p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hyperlink r:id="rId15" w:history="1">
        <w:r w:rsidRPr="0014666A">
          <w:rPr>
            <w:rFonts w:ascii="inherit" w:eastAsia="Times New Roman" w:hAnsi="inherit" w:cs="Arial"/>
            <w:b/>
            <w:bCs/>
            <w:color w:val="0563C1" w:themeColor="hyperlink"/>
            <w:sz w:val="24"/>
            <w:szCs w:val="24"/>
            <w:u w:val="single"/>
            <w:bdr w:val="none" w:sz="0" w:space="0" w:color="auto" w:frame="1"/>
            <w:lang w:eastAsia="pl-PL"/>
          </w:rPr>
          <w:t>przedszkolegoscino@gmail.com</w:t>
        </w:r>
      </w:hyperlink>
      <w:r w:rsidRPr="0014666A">
        <w:rPr>
          <w:rFonts w:ascii="inherit" w:eastAsia="Times New Roman" w:hAnsi="inherit" w:cs="Arial"/>
          <w:b/>
          <w:bCs/>
          <w:color w:val="545454"/>
          <w:sz w:val="24"/>
          <w:szCs w:val="24"/>
          <w:bdr w:val="none" w:sz="0" w:space="0" w:color="auto" w:frame="1"/>
          <w:lang w:eastAsia="pl-PL"/>
        </w:rPr>
        <w:t xml:space="preserve"> </w:t>
      </w:r>
      <w:r w:rsidRPr="0014666A"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  <w:t xml:space="preserve">lub wyślij zdjęcie w wiadomości na </w:t>
      </w:r>
      <w:proofErr w:type="spellStart"/>
      <w:r w:rsidRPr="0014666A"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  <w:t>fb</w:t>
      </w:r>
      <w:proofErr w:type="spellEnd"/>
      <w:r w:rsidRPr="0014666A">
        <w:rPr>
          <w:rFonts w:ascii="inherit" w:eastAsia="Times New Roman" w:hAnsi="inherit" w:cs="Arial"/>
          <w:b/>
          <w:bCs/>
          <w:sz w:val="24"/>
          <w:szCs w:val="24"/>
          <w:bdr w:val="none" w:sz="0" w:space="0" w:color="auto" w:frame="1"/>
          <w:lang w:eastAsia="pl-PL"/>
        </w:rPr>
        <w:t xml:space="preserve"> przedszkolnym . </w:t>
      </w:r>
    </w:p>
    <w:p w14:paraId="28F87E68" w14:textId="77777777" w:rsidR="0014666A" w:rsidRDefault="0014666A">
      <w:bookmarkStart w:id="0" w:name="_GoBack"/>
      <w:bookmarkEnd w:id="0"/>
    </w:p>
    <w:sectPr w:rsidR="001466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15D72F" w14:textId="77777777" w:rsidR="001826F8" w:rsidRDefault="001826F8" w:rsidP="001826F8">
      <w:pPr>
        <w:spacing w:after="0" w:line="240" w:lineRule="auto"/>
      </w:pPr>
      <w:r>
        <w:separator/>
      </w:r>
    </w:p>
  </w:endnote>
  <w:endnote w:type="continuationSeparator" w:id="0">
    <w:p w14:paraId="77FE2C6B" w14:textId="77777777" w:rsidR="001826F8" w:rsidRDefault="001826F8" w:rsidP="00182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70355" w14:textId="77777777" w:rsidR="001826F8" w:rsidRDefault="001826F8" w:rsidP="001826F8">
      <w:pPr>
        <w:spacing w:after="0" w:line="240" w:lineRule="auto"/>
      </w:pPr>
      <w:r>
        <w:separator/>
      </w:r>
    </w:p>
  </w:footnote>
  <w:footnote w:type="continuationSeparator" w:id="0">
    <w:p w14:paraId="14F2564B" w14:textId="77777777" w:rsidR="001826F8" w:rsidRDefault="001826F8" w:rsidP="001826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4677BC"/>
    <w:multiLevelType w:val="hybridMultilevel"/>
    <w:tmpl w:val="6186CEFE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37E4755F"/>
    <w:multiLevelType w:val="hybridMultilevel"/>
    <w:tmpl w:val="7786B46A"/>
    <w:lvl w:ilvl="0" w:tplc="DD209F2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 w:val="0"/>
        <w:color w:val="auto"/>
        <w:sz w:val="24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0F1592"/>
    <w:multiLevelType w:val="hybridMultilevel"/>
    <w:tmpl w:val="2BBC4822"/>
    <w:lvl w:ilvl="0" w:tplc="78E0CF9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6F99211B"/>
    <w:multiLevelType w:val="hybridMultilevel"/>
    <w:tmpl w:val="75E8B0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CD261C"/>
    <w:multiLevelType w:val="hybridMultilevel"/>
    <w:tmpl w:val="271CC6A6"/>
    <w:lvl w:ilvl="0" w:tplc="8B6888B0">
      <w:start w:val="1"/>
      <w:numFmt w:val="decimal"/>
      <w:lvlText w:val="%1."/>
      <w:lvlJc w:val="left"/>
      <w:pPr>
        <w:ind w:left="644" w:hanging="360"/>
      </w:pPr>
      <w:rPr>
        <w:rFonts w:ascii="Verdana" w:eastAsia="Times New Roman" w:hAnsi="Verdana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02E"/>
    <w:rsid w:val="000129C7"/>
    <w:rsid w:val="000628E0"/>
    <w:rsid w:val="0014666A"/>
    <w:rsid w:val="001826F8"/>
    <w:rsid w:val="00243463"/>
    <w:rsid w:val="00453D4E"/>
    <w:rsid w:val="00480E2D"/>
    <w:rsid w:val="00530F28"/>
    <w:rsid w:val="0056171C"/>
    <w:rsid w:val="005D07DC"/>
    <w:rsid w:val="005E08AE"/>
    <w:rsid w:val="00820AA2"/>
    <w:rsid w:val="00894ACD"/>
    <w:rsid w:val="00A56B06"/>
    <w:rsid w:val="00C50C35"/>
    <w:rsid w:val="00FA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6CDD6"/>
  <w15:chartTrackingRefBased/>
  <w15:docId w15:val="{86593775-ED94-47F8-8542-661424D87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A40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A402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A402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A402E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826F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826F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826F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4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0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xpL6PlzeVU" TargetMode="External"/><Relationship Id="rId13" Type="http://schemas.openxmlformats.org/officeDocument/2006/relationships/hyperlink" Target="http://boberkowy-world.blogspot.com/2014/04/zwierzeta-hodowlane-cielaczek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0BLR9NqwEY" TargetMode="External"/><Relationship Id="rId12" Type="http://schemas.openxmlformats.org/officeDocument/2006/relationships/hyperlink" Target="http://www.kreatywniewdomu.pl/2015/08/o-rigami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lipbooki.mac.pl/przedszkole/druk/npoia-bbplus-kp-4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przedszkolegoscino@gmail.com" TargetMode="External"/><Relationship Id="rId10" Type="http://schemas.openxmlformats.org/officeDocument/2006/relationships/hyperlink" Target="https://pl.pinterest.com/pin/333055334928521827/?nic_v1=1ae%2Bg3A1wqZuSRjRPKXHQbHtdf%2Fo7W56EXnjCy1aOmU68droK%2F5aev9XeQAsJrN5x%2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lipbooki.mac.pl/przedszkole/druk/npoia-bbplus-kp-4.pdf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5</Pages>
  <Words>1000</Words>
  <Characters>6005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 Rela</dc:creator>
  <cp:keywords/>
  <dc:description/>
  <cp:lastModifiedBy>Au Rela</cp:lastModifiedBy>
  <cp:revision>9</cp:revision>
  <dcterms:created xsi:type="dcterms:W3CDTF">2020-04-21T14:08:00Z</dcterms:created>
  <dcterms:modified xsi:type="dcterms:W3CDTF">2020-04-21T20:10:00Z</dcterms:modified>
</cp:coreProperties>
</file>