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D8054E" w14:textId="77777777" w:rsidR="00962E1A" w:rsidRPr="00962E1A" w:rsidRDefault="00962E1A" w:rsidP="00962E1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962E1A">
        <w:rPr>
          <w:rFonts w:ascii="Times New Roman" w:hAnsi="Times New Roman" w:cs="Times New Roman"/>
          <w:b/>
          <w:bCs/>
          <w:sz w:val="28"/>
          <w:szCs w:val="28"/>
        </w:rPr>
        <w:t>GRUPA ŻABKI</w:t>
      </w:r>
    </w:p>
    <w:p w14:paraId="1F507268" w14:textId="2B249CDB" w:rsidR="00962E1A" w:rsidRPr="00962E1A" w:rsidRDefault="00962E1A" w:rsidP="00962E1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2E1A">
        <w:rPr>
          <w:rFonts w:ascii="Times New Roman" w:hAnsi="Times New Roman" w:cs="Times New Roman"/>
          <w:b/>
          <w:bCs/>
          <w:sz w:val="28"/>
          <w:szCs w:val="28"/>
        </w:rPr>
        <w:t>09.04.2021r.</w:t>
      </w:r>
    </w:p>
    <w:p w14:paraId="6C41B6ED" w14:textId="77777777" w:rsidR="00962E1A" w:rsidRPr="00962E1A" w:rsidRDefault="00962E1A" w:rsidP="00962E1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139650" w14:textId="578D870A" w:rsidR="00962E1A" w:rsidRPr="00962E1A" w:rsidRDefault="00962E1A" w:rsidP="00962E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62E1A">
        <w:rPr>
          <w:rFonts w:ascii="Times New Roman" w:hAnsi="Times New Roman" w:cs="Times New Roman"/>
          <w:b/>
          <w:bCs/>
          <w:sz w:val="28"/>
          <w:szCs w:val="28"/>
        </w:rPr>
        <w:t xml:space="preserve">Temat tygodnia: </w:t>
      </w:r>
      <w:r w:rsidRPr="00962E1A">
        <w:rPr>
          <w:rFonts w:ascii="Times New Roman" w:hAnsi="Times New Roman" w:cs="Times New Roman"/>
          <w:sz w:val="28"/>
          <w:szCs w:val="28"/>
        </w:rPr>
        <w:t>Co się dzieje w kosmosie?</w:t>
      </w:r>
    </w:p>
    <w:p w14:paraId="7A7A4A69" w14:textId="387F6BDC" w:rsidR="00962E1A" w:rsidRPr="00962E1A" w:rsidRDefault="00962E1A" w:rsidP="00962E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62E1A">
        <w:rPr>
          <w:rFonts w:ascii="Times New Roman" w:hAnsi="Times New Roman" w:cs="Times New Roman"/>
          <w:b/>
          <w:bCs/>
          <w:sz w:val="28"/>
          <w:szCs w:val="28"/>
        </w:rPr>
        <w:t xml:space="preserve">Temat dnia: </w:t>
      </w:r>
      <w:r w:rsidRPr="00962E1A">
        <w:rPr>
          <w:rFonts w:ascii="Times New Roman" w:hAnsi="Times New Roman" w:cs="Times New Roman"/>
          <w:sz w:val="28"/>
          <w:szCs w:val="28"/>
        </w:rPr>
        <w:t>Gwiazdy, gwiazdeczki.</w:t>
      </w:r>
    </w:p>
    <w:p w14:paraId="0B599A70" w14:textId="0786610E" w:rsidR="00962E1A" w:rsidRPr="00962E1A" w:rsidRDefault="00962E1A" w:rsidP="00962E1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9460990" w14:textId="5BE0F8F3" w:rsidR="00962E1A" w:rsidRPr="00962E1A" w:rsidRDefault="00962E1A" w:rsidP="00962E1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0BB5AD7" w14:textId="6075AAAD" w:rsidR="00962E1A" w:rsidRPr="00962E1A" w:rsidRDefault="00962E1A" w:rsidP="00962E1A">
      <w:pPr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62E1A">
        <w:rPr>
          <w:rFonts w:ascii="Times New Roman" w:hAnsi="Times New Roman" w:cs="Times New Roman"/>
          <w:b/>
          <w:bCs/>
          <w:sz w:val="24"/>
          <w:szCs w:val="24"/>
        </w:rPr>
        <w:t xml:space="preserve">1. Słuchanie wiersza Doroty </w:t>
      </w:r>
      <w:proofErr w:type="spellStart"/>
      <w:r w:rsidRPr="00962E1A">
        <w:rPr>
          <w:rFonts w:ascii="Times New Roman" w:hAnsi="Times New Roman" w:cs="Times New Roman"/>
          <w:b/>
          <w:bCs/>
          <w:sz w:val="24"/>
          <w:szCs w:val="24"/>
        </w:rPr>
        <w:t>Gellner</w:t>
      </w:r>
      <w:proofErr w:type="spellEnd"/>
      <w:r w:rsidRPr="00962E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62E1A">
        <w:rPr>
          <w:rFonts w:ascii="Times New Roman" w:hAnsi="Times New Roman" w:cs="Times New Roman"/>
          <w:b/>
          <w:bCs/>
          <w:i/>
          <w:iCs/>
          <w:sz w:val="24"/>
          <w:szCs w:val="24"/>
        </w:rPr>
        <w:t>Gwiazda.</w:t>
      </w:r>
    </w:p>
    <w:p w14:paraId="05515EF1" w14:textId="429DE8AA" w:rsidR="00962E1A" w:rsidRPr="00962E1A" w:rsidRDefault="00962E1A" w:rsidP="00962E1A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62E1A">
        <w:rPr>
          <w:rFonts w:ascii="Times New Roman" w:hAnsi="Times New Roman" w:cs="Times New Roman"/>
          <w:i/>
          <w:iCs/>
          <w:sz w:val="24"/>
          <w:szCs w:val="24"/>
        </w:rPr>
        <w:t>Gwiazda z miną</w:t>
      </w:r>
    </w:p>
    <w:p w14:paraId="3EF3AAE2" w14:textId="154AD1F9" w:rsidR="00962E1A" w:rsidRPr="00962E1A" w:rsidRDefault="00962E1A" w:rsidP="00962E1A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62E1A">
        <w:rPr>
          <w:rFonts w:ascii="Times New Roman" w:hAnsi="Times New Roman" w:cs="Times New Roman"/>
          <w:i/>
          <w:iCs/>
          <w:sz w:val="24"/>
          <w:szCs w:val="24"/>
        </w:rPr>
        <w:t>uśmiechniętą</w:t>
      </w:r>
    </w:p>
    <w:p w14:paraId="1E6738A9" w14:textId="384FE980" w:rsidR="00962E1A" w:rsidRPr="00962E1A" w:rsidRDefault="00962E1A" w:rsidP="00962E1A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62E1A">
        <w:rPr>
          <w:rFonts w:ascii="Times New Roman" w:hAnsi="Times New Roman" w:cs="Times New Roman"/>
          <w:i/>
          <w:iCs/>
          <w:sz w:val="24"/>
          <w:szCs w:val="24"/>
        </w:rPr>
        <w:t>tupie w górze</w:t>
      </w:r>
    </w:p>
    <w:p w14:paraId="718E32BB" w14:textId="388B87AE" w:rsidR="00962E1A" w:rsidRPr="00962E1A" w:rsidRDefault="00962E1A" w:rsidP="00962E1A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62E1A">
        <w:rPr>
          <w:rFonts w:ascii="Times New Roman" w:hAnsi="Times New Roman" w:cs="Times New Roman"/>
          <w:i/>
          <w:iCs/>
          <w:sz w:val="24"/>
          <w:szCs w:val="24"/>
        </w:rPr>
        <w:t>złotą piętą.</w:t>
      </w:r>
    </w:p>
    <w:p w14:paraId="3852E729" w14:textId="32F35B95" w:rsidR="00962E1A" w:rsidRPr="00962E1A" w:rsidRDefault="00962E1A" w:rsidP="00962E1A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62E1A">
        <w:rPr>
          <w:rFonts w:ascii="Times New Roman" w:hAnsi="Times New Roman" w:cs="Times New Roman"/>
          <w:i/>
          <w:iCs/>
          <w:sz w:val="24"/>
          <w:szCs w:val="24"/>
        </w:rPr>
        <w:t>Bez latarki</w:t>
      </w:r>
    </w:p>
    <w:p w14:paraId="3D0D3F71" w14:textId="16BF69B1" w:rsidR="00962E1A" w:rsidRPr="00962E1A" w:rsidRDefault="00962E1A" w:rsidP="00962E1A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62E1A">
        <w:rPr>
          <w:rFonts w:ascii="Times New Roman" w:hAnsi="Times New Roman" w:cs="Times New Roman"/>
          <w:i/>
          <w:iCs/>
          <w:sz w:val="24"/>
          <w:szCs w:val="24"/>
        </w:rPr>
        <w:t>i bez świeczki</w:t>
      </w:r>
    </w:p>
    <w:p w14:paraId="2301734B" w14:textId="35E4424F" w:rsidR="00962E1A" w:rsidRPr="00962E1A" w:rsidRDefault="00962E1A" w:rsidP="00962E1A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62E1A">
        <w:rPr>
          <w:rFonts w:ascii="Times New Roman" w:hAnsi="Times New Roman" w:cs="Times New Roman"/>
          <w:i/>
          <w:iCs/>
          <w:sz w:val="24"/>
          <w:szCs w:val="24"/>
        </w:rPr>
        <w:t>chodzi nocą</w:t>
      </w:r>
    </w:p>
    <w:p w14:paraId="15F7FC58" w14:textId="34B5025D" w:rsidR="00962E1A" w:rsidRPr="00962E1A" w:rsidRDefault="00962E1A" w:rsidP="00962E1A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62E1A">
        <w:rPr>
          <w:rFonts w:ascii="Times New Roman" w:hAnsi="Times New Roman" w:cs="Times New Roman"/>
          <w:i/>
          <w:iCs/>
          <w:sz w:val="24"/>
          <w:szCs w:val="24"/>
        </w:rPr>
        <w:t>na wycieczki.</w:t>
      </w:r>
    </w:p>
    <w:p w14:paraId="2C381F36" w14:textId="18D5470A" w:rsidR="00962E1A" w:rsidRPr="00962E1A" w:rsidRDefault="00962E1A" w:rsidP="00962E1A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62E1A">
        <w:rPr>
          <w:rFonts w:ascii="Times New Roman" w:hAnsi="Times New Roman" w:cs="Times New Roman"/>
          <w:i/>
          <w:iCs/>
          <w:sz w:val="24"/>
          <w:szCs w:val="24"/>
        </w:rPr>
        <w:t>Chodzi, chodzi</w:t>
      </w:r>
    </w:p>
    <w:p w14:paraId="49131B08" w14:textId="1AE9A496" w:rsidR="00962E1A" w:rsidRPr="00962E1A" w:rsidRDefault="00962E1A" w:rsidP="00962E1A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62E1A">
        <w:rPr>
          <w:rFonts w:ascii="Times New Roman" w:hAnsi="Times New Roman" w:cs="Times New Roman"/>
          <w:i/>
          <w:iCs/>
          <w:sz w:val="24"/>
          <w:szCs w:val="24"/>
        </w:rPr>
        <w:t>aż do rana,</w:t>
      </w:r>
    </w:p>
    <w:p w14:paraId="79BA761C" w14:textId="34178E20" w:rsidR="00962E1A" w:rsidRPr="00962E1A" w:rsidRDefault="00962E1A" w:rsidP="00962E1A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62E1A">
        <w:rPr>
          <w:rFonts w:ascii="Times New Roman" w:hAnsi="Times New Roman" w:cs="Times New Roman"/>
          <w:i/>
          <w:iCs/>
          <w:sz w:val="24"/>
          <w:szCs w:val="24"/>
        </w:rPr>
        <w:t>no i świeci</w:t>
      </w:r>
    </w:p>
    <w:p w14:paraId="6B62B294" w14:textId="2F227B0D" w:rsidR="00962E1A" w:rsidRPr="00962E1A" w:rsidRDefault="00962E1A" w:rsidP="00962E1A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62E1A">
        <w:rPr>
          <w:rFonts w:ascii="Times New Roman" w:hAnsi="Times New Roman" w:cs="Times New Roman"/>
          <w:i/>
          <w:iCs/>
          <w:sz w:val="24"/>
          <w:szCs w:val="24"/>
        </w:rPr>
        <w:t>sobie sama.</w:t>
      </w:r>
    </w:p>
    <w:p w14:paraId="58D770C5" w14:textId="5C0E279B" w:rsidR="00962E1A" w:rsidRPr="00962E1A" w:rsidRDefault="00962E1A" w:rsidP="00962E1A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0D0C84FC" w14:textId="77777777" w:rsidR="00962E1A" w:rsidRDefault="00962E1A" w:rsidP="00962E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2E1A">
        <w:rPr>
          <w:rFonts w:ascii="Times New Roman" w:hAnsi="Times New Roman" w:cs="Times New Roman"/>
          <w:i/>
          <w:iCs/>
          <w:sz w:val="24"/>
          <w:szCs w:val="24"/>
          <w:u w:val="single"/>
        </w:rPr>
        <w:t>Rozmowa na temat wiersza.</w:t>
      </w:r>
      <w:r w:rsidRPr="00962E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634D39" w14:textId="77777777" w:rsidR="00962E1A" w:rsidRDefault="00962E1A" w:rsidP="00962E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2E1A">
        <w:rPr>
          <w:rFonts w:ascii="Times New Roman" w:hAnsi="Times New Roman" w:cs="Times New Roman"/>
          <w:sz w:val="24"/>
          <w:szCs w:val="24"/>
        </w:rPr>
        <w:t xml:space="preserve">− Co robi gwiazda? </w:t>
      </w:r>
    </w:p>
    <w:p w14:paraId="261250AF" w14:textId="34565E10" w:rsidR="00962E1A" w:rsidRPr="00962E1A" w:rsidRDefault="00962E1A" w:rsidP="00962E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2E1A">
        <w:rPr>
          <w:rFonts w:ascii="Times New Roman" w:hAnsi="Times New Roman" w:cs="Times New Roman"/>
          <w:sz w:val="24"/>
          <w:szCs w:val="24"/>
        </w:rPr>
        <w:t>− Kiedy na niebie widzimy gwiazdy?</w:t>
      </w:r>
    </w:p>
    <w:p w14:paraId="6A90A179" w14:textId="498F9EDC" w:rsidR="00962E1A" w:rsidRPr="00962E1A" w:rsidRDefault="00962E1A" w:rsidP="00962E1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D9CFA4" w14:textId="77777777" w:rsidR="00962E1A" w:rsidRDefault="00962E1A" w:rsidP="00962E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2E1A">
        <w:rPr>
          <w:rFonts w:ascii="Times New Roman" w:hAnsi="Times New Roman" w:cs="Times New Roman"/>
          <w:b/>
          <w:bCs/>
          <w:sz w:val="24"/>
          <w:szCs w:val="24"/>
        </w:rPr>
        <w:t>2. Ćwiczenia klasyfikacyjne.</w:t>
      </w:r>
      <w:r w:rsidRPr="00962E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FF2D3D" w14:textId="77777777" w:rsidR="00E86279" w:rsidRDefault="00962E1A" w:rsidP="00E86279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Potrzebne: k</w:t>
      </w:r>
      <w:r w:rsidRPr="00962E1A">
        <w:rPr>
          <w:rFonts w:ascii="Times New Roman" w:hAnsi="Times New Roman" w:cs="Times New Roman"/>
          <w:sz w:val="24"/>
          <w:szCs w:val="24"/>
        </w:rPr>
        <w:t xml:space="preserve">artonowe gwiazdy w dwóch rozmiarach – małe i duże – i w trzech kolorach, np. srebrne, złote, białe, trzy obręcze. </w:t>
      </w:r>
    </w:p>
    <w:p w14:paraId="545630FC" w14:textId="77777777" w:rsidR="00E86279" w:rsidRDefault="00962E1A" w:rsidP="00962E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6279">
        <w:rPr>
          <w:rFonts w:ascii="Times New Roman" w:hAnsi="Times New Roman" w:cs="Times New Roman"/>
          <w:i/>
          <w:iCs/>
          <w:sz w:val="24"/>
          <w:szCs w:val="24"/>
          <w:u w:val="single"/>
        </w:rPr>
        <w:t>• Segregowanie według wielkości.</w:t>
      </w:r>
      <w:r w:rsidRPr="00962E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959014" w14:textId="77777777" w:rsidR="00E86279" w:rsidRDefault="00E86279" w:rsidP="00E86279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Dorosły </w:t>
      </w:r>
      <w:r w:rsidR="00962E1A" w:rsidRPr="00962E1A">
        <w:rPr>
          <w:rFonts w:ascii="Times New Roman" w:hAnsi="Times New Roman" w:cs="Times New Roman"/>
          <w:sz w:val="24"/>
          <w:szCs w:val="24"/>
        </w:rPr>
        <w:t>przygotowuje dwie obręcze. Do jednej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="00962E1A" w:rsidRPr="00962E1A">
        <w:rPr>
          <w:rFonts w:ascii="Times New Roman" w:hAnsi="Times New Roman" w:cs="Times New Roman"/>
          <w:sz w:val="24"/>
          <w:szCs w:val="24"/>
        </w:rPr>
        <w:t xml:space="preserve"> ma wkładać duże gwiazdy, a do drugiej – małe gwiazdy. Po posegregowaniu gwiazd </w:t>
      </w:r>
      <w:r>
        <w:rPr>
          <w:rFonts w:ascii="Times New Roman" w:hAnsi="Times New Roman" w:cs="Times New Roman"/>
          <w:sz w:val="24"/>
          <w:szCs w:val="24"/>
        </w:rPr>
        <w:t>dorosły</w:t>
      </w:r>
      <w:r w:rsidR="00962E1A" w:rsidRPr="00962E1A">
        <w:rPr>
          <w:rFonts w:ascii="Times New Roman" w:hAnsi="Times New Roman" w:cs="Times New Roman"/>
          <w:sz w:val="24"/>
          <w:szCs w:val="24"/>
        </w:rPr>
        <w:t xml:space="preserve"> wraz z dzie</w:t>
      </w:r>
      <w:r>
        <w:rPr>
          <w:rFonts w:ascii="Times New Roman" w:hAnsi="Times New Roman" w:cs="Times New Roman"/>
          <w:sz w:val="24"/>
          <w:szCs w:val="24"/>
        </w:rPr>
        <w:t xml:space="preserve">ckiem </w:t>
      </w:r>
      <w:r w:rsidR="00962E1A" w:rsidRPr="00962E1A">
        <w:rPr>
          <w:rFonts w:ascii="Times New Roman" w:hAnsi="Times New Roman" w:cs="Times New Roman"/>
          <w:sz w:val="24"/>
          <w:szCs w:val="24"/>
        </w:rPr>
        <w:t xml:space="preserve">nazywa utworzone kolekcje: Tutaj są małe gwiazdy, a tu – duże gwiazdy. </w:t>
      </w:r>
    </w:p>
    <w:p w14:paraId="3A3500F9" w14:textId="77777777" w:rsidR="00E86279" w:rsidRDefault="00962E1A" w:rsidP="00962E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6279">
        <w:rPr>
          <w:rFonts w:ascii="Times New Roman" w:hAnsi="Times New Roman" w:cs="Times New Roman"/>
          <w:i/>
          <w:iCs/>
          <w:sz w:val="24"/>
          <w:szCs w:val="24"/>
          <w:u w:val="single"/>
        </w:rPr>
        <w:t>• Segregowanie według koloru.</w:t>
      </w:r>
      <w:r w:rsidR="00E862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CE3A16" w14:textId="2D75F252" w:rsidR="00962E1A" w:rsidRPr="00962E1A" w:rsidRDefault="00E86279" w:rsidP="00962E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Dorosły</w:t>
      </w:r>
      <w:r w:rsidR="00962E1A" w:rsidRPr="00962E1A">
        <w:rPr>
          <w:rFonts w:ascii="Times New Roman" w:hAnsi="Times New Roman" w:cs="Times New Roman"/>
          <w:sz w:val="24"/>
          <w:szCs w:val="24"/>
        </w:rPr>
        <w:t xml:space="preserve"> przygotowuje trzy obręcze. Wyciąga małe gwiazdy i duże gwiazdy – złote, srebrne, białe – i je miesza.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="00962E1A" w:rsidRPr="00962E1A">
        <w:rPr>
          <w:rFonts w:ascii="Times New Roman" w:hAnsi="Times New Roman" w:cs="Times New Roman"/>
          <w:sz w:val="24"/>
          <w:szCs w:val="24"/>
        </w:rPr>
        <w:t xml:space="preserve"> wkładają do pierwszej obręczy złote gwiazdy, do drugiej – srebrne, a do trzeciej – białe. Potem nazywa swoje kolekcje: Tutaj mamy złote gwiazdy (pierwsza obręcz), tu – srebrne gwiazdy (druga obręcz), a tu – białe gwiazdy.</w:t>
      </w:r>
    </w:p>
    <w:p w14:paraId="102C3B98" w14:textId="0BF6E9D9" w:rsidR="00962E1A" w:rsidRPr="00962E1A" w:rsidRDefault="00962E1A" w:rsidP="00962E1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0BCC53F" w14:textId="77777777" w:rsidR="00962E1A" w:rsidRPr="00E86279" w:rsidRDefault="00962E1A" w:rsidP="00962E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86279">
        <w:rPr>
          <w:rFonts w:ascii="Times New Roman" w:hAnsi="Times New Roman" w:cs="Times New Roman"/>
          <w:b/>
          <w:bCs/>
          <w:sz w:val="24"/>
          <w:szCs w:val="24"/>
        </w:rPr>
        <w:t xml:space="preserve">3. Zabawa z wykorzystaniem rymowanki. </w:t>
      </w:r>
    </w:p>
    <w:p w14:paraId="704984B1" w14:textId="6844C79C" w:rsidR="00962E1A" w:rsidRPr="00962E1A" w:rsidRDefault="00962E1A" w:rsidP="00962E1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1AA8C68" w14:textId="3F424EB5" w:rsidR="00962E1A" w:rsidRPr="00962E1A" w:rsidRDefault="00962E1A" w:rsidP="00962E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2E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Dziecko za dorosłym:</w:t>
      </w:r>
    </w:p>
    <w:p w14:paraId="796D770D" w14:textId="6DA596DA" w:rsidR="00962E1A" w:rsidRPr="00E86279" w:rsidRDefault="00962E1A" w:rsidP="00962E1A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E86279">
        <w:rPr>
          <w:rFonts w:ascii="Times New Roman" w:hAnsi="Times New Roman" w:cs="Times New Roman"/>
          <w:i/>
          <w:iCs/>
          <w:sz w:val="24"/>
          <w:szCs w:val="24"/>
        </w:rPr>
        <w:t xml:space="preserve">Na nocnym niebie        </w:t>
      </w:r>
    </w:p>
    <w:p w14:paraId="05029D3B" w14:textId="78FBADDA" w:rsidR="00962E1A" w:rsidRPr="00962E1A" w:rsidRDefault="00962E1A" w:rsidP="00962E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6279">
        <w:rPr>
          <w:rFonts w:ascii="Times New Roman" w:hAnsi="Times New Roman" w:cs="Times New Roman"/>
          <w:i/>
          <w:iCs/>
          <w:sz w:val="24"/>
          <w:szCs w:val="24"/>
        </w:rPr>
        <w:t>gwiazdki mrugają, mrugają,</w:t>
      </w:r>
      <w:r w:rsidRPr="00962E1A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86279">
        <w:rPr>
          <w:rFonts w:ascii="Times New Roman" w:hAnsi="Times New Roman" w:cs="Times New Roman"/>
          <w:sz w:val="24"/>
          <w:szCs w:val="24"/>
        </w:rPr>
        <w:t xml:space="preserve"> </w:t>
      </w:r>
      <w:r w:rsidRPr="00962E1A">
        <w:rPr>
          <w:rFonts w:ascii="Times New Roman" w:hAnsi="Times New Roman" w:cs="Times New Roman"/>
          <w:sz w:val="24"/>
          <w:szCs w:val="24"/>
        </w:rPr>
        <w:t>wyciągają ręce do góry i robią piąstki</w:t>
      </w:r>
    </w:p>
    <w:p w14:paraId="23DCCA2C" w14:textId="6A497B67" w:rsidR="00962E1A" w:rsidRPr="00962E1A" w:rsidRDefault="00962E1A" w:rsidP="00962E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6279">
        <w:rPr>
          <w:rFonts w:ascii="Times New Roman" w:hAnsi="Times New Roman" w:cs="Times New Roman"/>
          <w:i/>
          <w:iCs/>
          <w:sz w:val="24"/>
          <w:szCs w:val="24"/>
        </w:rPr>
        <w:t>dzieci do snu zapraszają,</w:t>
      </w:r>
      <w:r w:rsidRPr="00962E1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E86279">
        <w:rPr>
          <w:rFonts w:ascii="Times New Roman" w:hAnsi="Times New Roman" w:cs="Times New Roman"/>
          <w:sz w:val="24"/>
          <w:szCs w:val="24"/>
        </w:rPr>
        <w:t xml:space="preserve"> </w:t>
      </w:r>
      <w:r w:rsidRPr="00962E1A">
        <w:rPr>
          <w:rFonts w:ascii="Times New Roman" w:hAnsi="Times New Roman" w:cs="Times New Roman"/>
          <w:sz w:val="24"/>
          <w:szCs w:val="24"/>
        </w:rPr>
        <w:t>przykładają piąstki do policzków, naśladują spanie.</w:t>
      </w:r>
    </w:p>
    <w:p w14:paraId="4BFAD529" w14:textId="20101E53" w:rsidR="000768CB" w:rsidRPr="00E86279" w:rsidRDefault="00E86279" w:rsidP="00E86279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z</w:t>
      </w:r>
      <w:r w:rsidR="00962E1A" w:rsidRPr="00E86279">
        <w:rPr>
          <w:rFonts w:ascii="Times New Roman" w:hAnsi="Times New Roman" w:cs="Times New Roman"/>
          <w:i/>
          <w:iCs/>
          <w:sz w:val="24"/>
          <w:szCs w:val="24"/>
        </w:rPr>
        <w:t>apraszają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28B9D7BC" w14:textId="77777777" w:rsidR="00E86279" w:rsidRDefault="00962E1A" w:rsidP="00E8627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8627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4. </w:t>
      </w:r>
      <w:r w:rsidR="00E86279">
        <w:rPr>
          <w:rFonts w:ascii="Times New Roman" w:hAnsi="Times New Roman" w:cs="Times New Roman"/>
          <w:b/>
          <w:bCs/>
          <w:sz w:val="24"/>
          <w:szCs w:val="24"/>
        </w:rPr>
        <w:t>Praca plastyczna.</w:t>
      </w:r>
    </w:p>
    <w:p w14:paraId="7660FE16" w14:textId="77777777" w:rsidR="00E86279" w:rsidRDefault="00E862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Potrzebne: d</w:t>
      </w:r>
      <w:r w:rsidR="00962E1A" w:rsidRPr="00962E1A">
        <w:rPr>
          <w:rFonts w:ascii="Times New Roman" w:hAnsi="Times New Roman" w:cs="Times New Roman"/>
          <w:sz w:val="24"/>
          <w:szCs w:val="24"/>
        </w:rPr>
        <w:t xml:space="preserve">uży ciemnoniebieski karton, gwiazdki – małe i duże, kartki z bloku technicznego, nożyczki, klej. </w:t>
      </w:r>
      <w:r>
        <w:rPr>
          <w:rFonts w:ascii="Times New Roman" w:hAnsi="Times New Roman" w:cs="Times New Roman"/>
          <w:sz w:val="24"/>
          <w:szCs w:val="24"/>
        </w:rPr>
        <w:t xml:space="preserve">Dorosły </w:t>
      </w:r>
      <w:r w:rsidR="00962E1A" w:rsidRPr="00962E1A">
        <w:rPr>
          <w:rFonts w:ascii="Times New Roman" w:hAnsi="Times New Roman" w:cs="Times New Roman"/>
          <w:sz w:val="24"/>
          <w:szCs w:val="24"/>
        </w:rPr>
        <w:t>przygotowuje duży ciemnoniebieski karton.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="00962E1A" w:rsidRPr="00962E1A">
        <w:rPr>
          <w:rFonts w:ascii="Times New Roman" w:hAnsi="Times New Roman" w:cs="Times New Roman"/>
          <w:sz w:val="24"/>
          <w:szCs w:val="24"/>
        </w:rPr>
        <w:t xml:space="preserve"> dostaj</w:t>
      </w:r>
      <w:r>
        <w:rPr>
          <w:rFonts w:ascii="Times New Roman" w:hAnsi="Times New Roman" w:cs="Times New Roman"/>
          <w:sz w:val="24"/>
          <w:szCs w:val="24"/>
        </w:rPr>
        <w:t>e</w:t>
      </w:r>
      <w:r w:rsidR="00962E1A" w:rsidRPr="00962E1A">
        <w:rPr>
          <w:rFonts w:ascii="Times New Roman" w:hAnsi="Times New Roman" w:cs="Times New Roman"/>
          <w:sz w:val="24"/>
          <w:szCs w:val="24"/>
        </w:rPr>
        <w:t xml:space="preserve"> kartonowe gwiazdki (mał</w:t>
      </w:r>
      <w:r>
        <w:rPr>
          <w:rFonts w:ascii="Times New Roman" w:hAnsi="Times New Roman" w:cs="Times New Roman"/>
          <w:sz w:val="24"/>
          <w:szCs w:val="24"/>
        </w:rPr>
        <w:t>e</w:t>
      </w:r>
      <w:r w:rsidR="00962E1A" w:rsidRPr="00962E1A">
        <w:rPr>
          <w:rFonts w:ascii="Times New Roman" w:hAnsi="Times New Roman" w:cs="Times New Roman"/>
          <w:sz w:val="24"/>
          <w:szCs w:val="24"/>
        </w:rPr>
        <w:t xml:space="preserve"> i duż</w:t>
      </w:r>
      <w:r>
        <w:rPr>
          <w:rFonts w:ascii="Times New Roman" w:hAnsi="Times New Roman" w:cs="Times New Roman"/>
          <w:sz w:val="24"/>
          <w:szCs w:val="24"/>
        </w:rPr>
        <w:t>e</w:t>
      </w:r>
      <w:r w:rsidR="00962E1A" w:rsidRPr="00962E1A">
        <w:rPr>
          <w:rFonts w:ascii="Times New Roman" w:hAnsi="Times New Roman" w:cs="Times New Roman"/>
          <w:sz w:val="24"/>
          <w:szCs w:val="24"/>
        </w:rPr>
        <w:t>) oraz kartkę z bloku technicznego.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="00962E1A" w:rsidRPr="00962E1A">
        <w:rPr>
          <w:rFonts w:ascii="Times New Roman" w:hAnsi="Times New Roman" w:cs="Times New Roman"/>
          <w:sz w:val="24"/>
          <w:szCs w:val="24"/>
        </w:rPr>
        <w:t xml:space="preserve"> obrysowuj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="00962E1A" w:rsidRPr="00962E1A">
        <w:rPr>
          <w:rFonts w:ascii="Times New Roman" w:hAnsi="Times New Roman" w:cs="Times New Roman"/>
          <w:sz w:val="24"/>
          <w:szCs w:val="24"/>
        </w:rPr>
        <w:t xml:space="preserve">gwiazdki (w razie trudności, pomaga </w:t>
      </w:r>
      <w:r>
        <w:rPr>
          <w:rFonts w:ascii="Times New Roman" w:hAnsi="Times New Roman" w:cs="Times New Roman"/>
          <w:sz w:val="24"/>
          <w:szCs w:val="24"/>
        </w:rPr>
        <w:t>mu dorosły</w:t>
      </w:r>
      <w:r w:rsidR="00962E1A" w:rsidRPr="00962E1A">
        <w:rPr>
          <w:rFonts w:ascii="Times New Roman" w:hAnsi="Times New Roman" w:cs="Times New Roman"/>
          <w:sz w:val="24"/>
          <w:szCs w:val="24"/>
        </w:rPr>
        <w:t xml:space="preserve">), wycina je i przykleja na kartonie. </w:t>
      </w:r>
    </w:p>
    <w:p w14:paraId="6D58A3BA" w14:textId="72A923A3" w:rsidR="00E86279" w:rsidRPr="00E86279" w:rsidRDefault="00E86279" w:rsidP="00E86279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962E1A" w:rsidRPr="00E86279">
        <w:rPr>
          <w:rFonts w:ascii="Times New Roman" w:hAnsi="Times New Roman" w:cs="Times New Roman"/>
          <w:i/>
          <w:iCs/>
          <w:sz w:val="24"/>
          <w:szCs w:val="24"/>
        </w:rPr>
        <w:t>Wykonanie prac</w:t>
      </w:r>
      <w:r w:rsidRPr="00E86279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="00962E1A" w:rsidRPr="00E86279">
        <w:rPr>
          <w:rFonts w:ascii="Times New Roman" w:hAnsi="Times New Roman" w:cs="Times New Roman"/>
          <w:i/>
          <w:iCs/>
          <w:sz w:val="24"/>
          <w:szCs w:val="24"/>
        </w:rPr>
        <w:t xml:space="preserve"> przez dziec</w:t>
      </w:r>
      <w:r w:rsidRPr="00E86279">
        <w:rPr>
          <w:rFonts w:ascii="Times New Roman" w:hAnsi="Times New Roman" w:cs="Times New Roman"/>
          <w:i/>
          <w:iCs/>
          <w:sz w:val="24"/>
          <w:szCs w:val="24"/>
        </w:rPr>
        <w:t>ko</w:t>
      </w:r>
      <w:r w:rsidR="00962E1A" w:rsidRPr="00E86279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14:paraId="0235B8FA" w14:textId="1AE08516" w:rsidR="00962E1A" w:rsidRPr="00E86279" w:rsidRDefault="00E86279" w:rsidP="00E86279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962E1A" w:rsidRPr="00E86279">
        <w:rPr>
          <w:rFonts w:ascii="Times New Roman" w:hAnsi="Times New Roman" w:cs="Times New Roman"/>
          <w:i/>
          <w:iCs/>
          <w:sz w:val="24"/>
          <w:szCs w:val="24"/>
        </w:rPr>
        <w:t>Oglądanie wykonanej wspólnie pracy przedstawiającej niebo nocą.</w:t>
      </w:r>
    </w:p>
    <w:p w14:paraId="341F0FE1" w14:textId="4CC87F42" w:rsidR="00962E1A" w:rsidRPr="00E86279" w:rsidRDefault="00E86279" w:rsidP="00E862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962E1A" w:rsidRPr="00E86279">
        <w:rPr>
          <w:rFonts w:ascii="Times New Roman" w:hAnsi="Times New Roman" w:cs="Times New Roman"/>
          <w:i/>
          <w:iCs/>
          <w:sz w:val="24"/>
          <w:szCs w:val="24"/>
        </w:rPr>
        <w:t>Porządkowanie miejsc</w:t>
      </w:r>
      <w:r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962E1A" w:rsidRPr="00E86279">
        <w:rPr>
          <w:rFonts w:ascii="Times New Roman" w:hAnsi="Times New Roman" w:cs="Times New Roman"/>
          <w:i/>
          <w:iCs/>
          <w:sz w:val="24"/>
          <w:szCs w:val="24"/>
        </w:rPr>
        <w:t xml:space="preserve"> pracy.</w:t>
      </w:r>
      <w:r w:rsidR="00962E1A" w:rsidRPr="00E86279">
        <w:rPr>
          <w:rFonts w:ascii="Times New Roman" w:hAnsi="Times New Roman" w:cs="Times New Roman"/>
          <w:sz w:val="24"/>
          <w:szCs w:val="24"/>
        </w:rPr>
        <w:br/>
      </w:r>
    </w:p>
    <w:p w14:paraId="61ABAF1B" w14:textId="77777777" w:rsidR="00E86279" w:rsidRDefault="00962E1A" w:rsidP="00E862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6279">
        <w:rPr>
          <w:rFonts w:ascii="Times New Roman" w:hAnsi="Times New Roman" w:cs="Times New Roman"/>
          <w:b/>
          <w:bCs/>
          <w:sz w:val="24"/>
          <w:szCs w:val="24"/>
        </w:rPr>
        <w:t>5. Rozwiązanie zagadki.</w:t>
      </w:r>
      <w:r w:rsidRPr="00962E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6E05A2" w14:textId="77777777" w:rsidR="00E86279" w:rsidRDefault="00962E1A" w:rsidP="00E862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2E1A">
        <w:rPr>
          <w:rFonts w:ascii="Times New Roman" w:hAnsi="Times New Roman" w:cs="Times New Roman"/>
          <w:sz w:val="24"/>
          <w:szCs w:val="24"/>
        </w:rPr>
        <w:t>Czy to spodek czy rakieta?</w:t>
      </w:r>
    </w:p>
    <w:p w14:paraId="564CBEB9" w14:textId="237AE9B0" w:rsidR="00E86279" w:rsidRDefault="00962E1A">
      <w:pPr>
        <w:rPr>
          <w:rFonts w:ascii="Times New Roman" w:hAnsi="Times New Roman" w:cs="Times New Roman"/>
          <w:sz w:val="24"/>
          <w:szCs w:val="24"/>
        </w:rPr>
      </w:pPr>
      <w:r w:rsidRPr="00962E1A">
        <w:rPr>
          <w:rFonts w:ascii="Times New Roman" w:hAnsi="Times New Roman" w:cs="Times New Roman"/>
          <w:sz w:val="24"/>
          <w:szCs w:val="24"/>
        </w:rPr>
        <w:t xml:space="preserve">Ufoludek nim ucieka. (UFO) </w:t>
      </w:r>
    </w:p>
    <w:p w14:paraId="3237F1CB" w14:textId="77777777" w:rsidR="00E86279" w:rsidRDefault="00E86279" w:rsidP="00E862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Dorosły </w:t>
      </w:r>
      <w:r w:rsidR="00962E1A" w:rsidRPr="00962E1A">
        <w:rPr>
          <w:rFonts w:ascii="Times New Roman" w:hAnsi="Times New Roman" w:cs="Times New Roman"/>
          <w:sz w:val="24"/>
          <w:szCs w:val="24"/>
        </w:rPr>
        <w:t xml:space="preserve">tłumaczy, że nazwa UFO powstała z pierwszych liter angielskich wyrazów oznaczających niezidentyfikowany obiekt latający). </w:t>
      </w:r>
    </w:p>
    <w:p w14:paraId="6D6053C7" w14:textId="77777777" w:rsidR="00E86279" w:rsidRDefault="00962E1A" w:rsidP="00E862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2E1A">
        <w:rPr>
          <w:rFonts w:ascii="Times New Roman" w:hAnsi="Times New Roman" w:cs="Times New Roman"/>
          <w:sz w:val="24"/>
          <w:szCs w:val="24"/>
        </w:rPr>
        <w:t xml:space="preserve">− Jak mówimy na UFO? (latający spodek) </w:t>
      </w:r>
    </w:p>
    <w:p w14:paraId="096C1E0E" w14:textId="2743C16E" w:rsidR="00962E1A" w:rsidRPr="00962E1A" w:rsidRDefault="00962E1A" w:rsidP="00E862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2E1A">
        <w:rPr>
          <w:rFonts w:ascii="Times New Roman" w:hAnsi="Times New Roman" w:cs="Times New Roman"/>
          <w:sz w:val="24"/>
          <w:szCs w:val="24"/>
        </w:rPr>
        <w:t>− Dlaczego tak go nazywamy?</w:t>
      </w:r>
    </w:p>
    <w:p w14:paraId="02948634" w14:textId="16ED3895" w:rsidR="00962E1A" w:rsidRPr="00962E1A" w:rsidRDefault="00962E1A">
      <w:pPr>
        <w:rPr>
          <w:rFonts w:ascii="Times New Roman" w:hAnsi="Times New Roman" w:cs="Times New Roman"/>
          <w:sz w:val="24"/>
          <w:szCs w:val="24"/>
        </w:rPr>
      </w:pPr>
    </w:p>
    <w:p w14:paraId="159CEA95" w14:textId="04605CD9" w:rsidR="00962E1A" w:rsidRPr="00E86279" w:rsidRDefault="00962E1A" w:rsidP="00E86279">
      <w:pPr>
        <w:pStyle w:val="NormalnyWeb"/>
        <w:shd w:val="clear" w:color="auto" w:fill="FFFFFF"/>
        <w:spacing w:before="0" w:beforeAutospacing="0" w:after="120" w:afterAutospacing="0"/>
        <w:textAlignment w:val="baseline"/>
        <w:rPr>
          <w:b/>
          <w:bCs/>
          <w:color w:val="000000" w:themeColor="text1"/>
        </w:rPr>
      </w:pPr>
      <w:r w:rsidRPr="00E86279">
        <w:rPr>
          <w:b/>
          <w:bCs/>
        </w:rPr>
        <w:t>6</w:t>
      </w:r>
      <w:r w:rsidRPr="00E86279">
        <w:rPr>
          <w:b/>
          <w:bCs/>
          <w:color w:val="000000" w:themeColor="text1"/>
        </w:rPr>
        <w:t xml:space="preserve">. </w:t>
      </w:r>
      <w:r w:rsidR="00E86279">
        <w:rPr>
          <w:b/>
          <w:bCs/>
          <w:color w:val="000000" w:themeColor="text1"/>
        </w:rPr>
        <w:t>S</w:t>
      </w:r>
      <w:r w:rsidRPr="00E86279">
        <w:rPr>
          <w:b/>
          <w:bCs/>
          <w:color w:val="000000" w:themeColor="text1"/>
        </w:rPr>
        <w:t>łuchanie opowiadania</w:t>
      </w:r>
      <w:r w:rsidR="00E86279">
        <w:rPr>
          <w:b/>
          <w:bCs/>
          <w:color w:val="000000" w:themeColor="text1"/>
        </w:rPr>
        <w:t xml:space="preserve"> </w:t>
      </w:r>
      <w:r w:rsidRPr="00E86279">
        <w:rPr>
          <w:b/>
          <w:bCs/>
          <w:i/>
          <w:iCs/>
          <w:color w:val="000000" w:themeColor="text1"/>
          <w:bdr w:val="none" w:sz="0" w:space="0" w:color="auto" w:frame="1"/>
        </w:rPr>
        <w:t>UFO</w:t>
      </w:r>
      <w:r w:rsidR="00E86279">
        <w:rPr>
          <w:b/>
          <w:bCs/>
          <w:color w:val="000000" w:themeColor="text1"/>
        </w:rPr>
        <w:t>.</w:t>
      </w:r>
    </w:p>
    <w:p w14:paraId="3FE0257A" w14:textId="7FD6B277" w:rsidR="00962E1A" w:rsidRDefault="00962E1A" w:rsidP="00962E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pl-PL"/>
        </w:rPr>
      </w:pPr>
      <w:r w:rsidRPr="00962E1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Pewnego razu wróżka Laurencja wybrała się do parku na poranny spacerek. Z– Jejku! – zawołała nagle i stanęła jak wryta. – Śni mi się czy co? Na polance stoi ogromny talerz! Cały biały w różowe kwiatki. Skąd on się tu wziął? – Przyleciał – mruknęła papuga </w:t>
      </w:r>
      <w:proofErr w:type="spellStart"/>
      <w:r w:rsidRPr="00962E1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pl-PL"/>
        </w:rPr>
        <w:t>Klarcia</w:t>
      </w:r>
      <w:proofErr w:type="spellEnd"/>
      <w:r w:rsidRPr="00962E1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. – Telewizji nie oglądasz czy co? To nie jest zwykły talerz, tylko latający. Nazywa się UFO. – A kto to są te małe kolorowe, co na nim siedzą? – Ufoludki, oczywiście. Zobacz, jak płaczą. Chyba mają kłopoty. – No to chodźmy im pomóc! – zawołała Laurencja. Ufoludki na ich widok ucieszyły się okropnie i zaczęły pokazywać coś na migi. – Zepsuły im się </w:t>
      </w:r>
      <w:proofErr w:type="spellStart"/>
      <w:r w:rsidRPr="00962E1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pl-PL"/>
        </w:rPr>
        <w:t>baterrryjki</w:t>
      </w:r>
      <w:proofErr w:type="spellEnd"/>
      <w:r w:rsidRPr="00962E1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 – przetłumaczyła </w:t>
      </w:r>
      <w:proofErr w:type="spellStart"/>
      <w:r w:rsidRPr="00962E1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pl-PL"/>
        </w:rPr>
        <w:t>Klarcia</w:t>
      </w:r>
      <w:proofErr w:type="spellEnd"/>
      <w:r w:rsidRPr="00962E1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. – Nie mogą lecieć dalej. – To ja im takie bateryjki wyczaruję! – Laurencja podniosła swoją czarodziejską różdżkę. Niestety, za pierwszym razem wyczarowały się jej ogórki. Za drugim – kręgle. A za trzecim maszynka do golenia. – Chyba się nie znam na bateryjkach – westchnęła Laurencja. – W szkole czarownic zawsze miałam pałę z fizyki. Ufoludki płakały coraz głośniej i wyrywały sobie z głów czerwone włosy. Laurencja też zaczęła chlipać. – Przestań się mazać! – rozzłościła się </w:t>
      </w:r>
      <w:proofErr w:type="spellStart"/>
      <w:r w:rsidRPr="00962E1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pl-PL"/>
        </w:rPr>
        <w:t>Klarcia</w:t>
      </w:r>
      <w:proofErr w:type="spellEnd"/>
      <w:r w:rsidRPr="00962E1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. – </w:t>
      </w:r>
      <w:proofErr w:type="spellStart"/>
      <w:r w:rsidRPr="00962E1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pl-PL"/>
        </w:rPr>
        <w:t>Rrrusz</w:t>
      </w:r>
      <w:proofErr w:type="spellEnd"/>
      <w:r w:rsidRPr="00962E1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 głową! – Już wiem! – zawołała Laurencja i puknęła się różdżką w czoło. W jednej chwili z dwu stron talerza wyrosły wielkie nietoperzowe skrzydła, a z trzeciej – puszysty lisi ogon. – Pip, pip, </w:t>
      </w:r>
      <w:proofErr w:type="spellStart"/>
      <w:r w:rsidRPr="00962E1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pl-PL"/>
        </w:rPr>
        <w:t>kuraa</w:t>
      </w:r>
      <w:proofErr w:type="spellEnd"/>
      <w:r w:rsidRPr="00962E1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! – wrzasnęły ufoludki i skoczyły do talerza. – Pęki, pęki, pa, pa! – To na pewno znaczy: „Hip, hip, hurra” i „Dzięki, dzięki” – wyjaśniła </w:t>
      </w:r>
      <w:proofErr w:type="spellStart"/>
      <w:r w:rsidRPr="00962E1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pl-PL"/>
        </w:rPr>
        <w:t>Klarcia</w:t>
      </w:r>
      <w:proofErr w:type="spellEnd"/>
      <w:r w:rsidRPr="00962E1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. – A „pa, pa” – to sama wiesz. W chwilę później talerz, machając skrzydłami i powiewając ogonem, zniknął w chmurach. – Tym razem naprawdę ci się udało – powiedziała </w:t>
      </w:r>
      <w:proofErr w:type="spellStart"/>
      <w:r w:rsidRPr="00962E1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pl-PL"/>
        </w:rPr>
        <w:t>Klarcia</w:t>
      </w:r>
      <w:proofErr w:type="spellEnd"/>
      <w:r w:rsidRPr="00962E1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pl-PL"/>
        </w:rPr>
        <w:t>. – Jesteś zupełnie dobrą czarownicą. – No myślę – odparła Laurencja i zadarła nos do góry.</w:t>
      </w:r>
    </w:p>
    <w:p w14:paraId="6A8983ED" w14:textId="77777777" w:rsidR="00E86279" w:rsidRPr="00962E1A" w:rsidRDefault="00E86279" w:rsidP="00962E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14:paraId="150AA0E0" w14:textId="77777777" w:rsidR="00962E1A" w:rsidRPr="00962E1A" w:rsidRDefault="00962E1A" w:rsidP="00962E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962E1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Rozmowa na temat opowiadania:</w:t>
      </w:r>
    </w:p>
    <w:p w14:paraId="53CA65E6" w14:textId="77777777" w:rsidR="00962E1A" w:rsidRPr="00962E1A" w:rsidRDefault="00962E1A" w:rsidP="00962E1A">
      <w:pPr>
        <w:numPr>
          <w:ilvl w:val="0"/>
          <w:numId w:val="2"/>
        </w:numPr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962E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Co spotkała wróżka Laurencja w parku?</w:t>
      </w:r>
    </w:p>
    <w:p w14:paraId="16B40F0F" w14:textId="77777777" w:rsidR="00962E1A" w:rsidRPr="00962E1A" w:rsidRDefault="00962E1A" w:rsidP="00962E1A">
      <w:pPr>
        <w:numPr>
          <w:ilvl w:val="0"/>
          <w:numId w:val="2"/>
        </w:numPr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962E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Jak wyglądało UFO?</w:t>
      </w:r>
    </w:p>
    <w:p w14:paraId="14B27883" w14:textId="77777777" w:rsidR="00962E1A" w:rsidRPr="00962E1A" w:rsidRDefault="00962E1A" w:rsidP="00962E1A">
      <w:pPr>
        <w:numPr>
          <w:ilvl w:val="0"/>
          <w:numId w:val="2"/>
        </w:numPr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962E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Dlaczego ufoludki wylądowały w parku?</w:t>
      </w:r>
    </w:p>
    <w:p w14:paraId="1DC5E6B3" w14:textId="77777777" w:rsidR="00962E1A" w:rsidRPr="00962E1A" w:rsidRDefault="00962E1A" w:rsidP="00962E1A">
      <w:pPr>
        <w:numPr>
          <w:ilvl w:val="0"/>
          <w:numId w:val="2"/>
        </w:numPr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962E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Co wyczarowała wróżka zamiast bateryjek?</w:t>
      </w:r>
    </w:p>
    <w:p w14:paraId="25A06EBF" w14:textId="31761A07" w:rsidR="00962E1A" w:rsidRPr="00E86279" w:rsidRDefault="00962E1A" w:rsidP="00E86279">
      <w:pPr>
        <w:numPr>
          <w:ilvl w:val="0"/>
          <w:numId w:val="2"/>
        </w:numPr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962E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Jak zakończyła się ta historia</w:t>
      </w:r>
      <w:r w:rsidR="00E862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?</w:t>
      </w:r>
    </w:p>
    <w:p w14:paraId="4C3DFBA6" w14:textId="0BF620AD" w:rsidR="00962E1A" w:rsidRPr="00E86279" w:rsidRDefault="00962E1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86279">
        <w:rPr>
          <w:rFonts w:ascii="Times New Roman" w:hAnsi="Times New Roman" w:cs="Times New Roman"/>
          <w:b/>
          <w:bCs/>
          <w:sz w:val="24"/>
          <w:szCs w:val="24"/>
        </w:rPr>
        <w:lastRenderedPageBreak/>
        <w:t>7. Tablica demonstracyjna nr 60.</w:t>
      </w:r>
    </w:p>
    <w:p w14:paraId="7C5049C3" w14:textId="24DC976B" w:rsidR="00962E1A" w:rsidRPr="00962E1A" w:rsidRDefault="00962E1A" w:rsidP="00E86279">
      <w:pPr>
        <w:spacing w:after="240"/>
        <w:rPr>
          <w:rFonts w:ascii="Times New Roman" w:hAnsi="Times New Roman" w:cs="Times New Roman"/>
          <w:sz w:val="24"/>
          <w:szCs w:val="24"/>
        </w:rPr>
      </w:pPr>
      <w:r w:rsidRPr="00962E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F7CEC4" wp14:editId="3E2180E2">
            <wp:extent cx="6247360" cy="4320540"/>
            <wp:effectExtent l="0" t="0" r="127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5629" cy="432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9F7BC" w14:textId="14C495FF" w:rsidR="00E86279" w:rsidRDefault="00E86279" w:rsidP="00E862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62E1A" w:rsidRPr="00962E1A">
        <w:rPr>
          <w:rFonts w:ascii="Times New Roman" w:hAnsi="Times New Roman" w:cs="Times New Roman"/>
          <w:sz w:val="24"/>
          <w:szCs w:val="24"/>
        </w:rPr>
        <w:t xml:space="preserve">Co spotkała wróżka Laurencja w parku? </w:t>
      </w:r>
    </w:p>
    <w:p w14:paraId="2DDA70B2" w14:textId="4399CCA0" w:rsidR="00E86279" w:rsidRDefault="00E86279" w:rsidP="00E862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62E1A" w:rsidRPr="00962E1A">
        <w:rPr>
          <w:rFonts w:ascii="Times New Roman" w:hAnsi="Times New Roman" w:cs="Times New Roman"/>
          <w:sz w:val="24"/>
          <w:szCs w:val="24"/>
        </w:rPr>
        <w:t xml:space="preserve">Jak wyglądało UFO? </w:t>
      </w:r>
    </w:p>
    <w:p w14:paraId="27A0D1EE" w14:textId="1A535DF8" w:rsidR="00E86279" w:rsidRDefault="00E86279" w:rsidP="00E862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62E1A" w:rsidRPr="00962E1A">
        <w:rPr>
          <w:rFonts w:ascii="Times New Roman" w:hAnsi="Times New Roman" w:cs="Times New Roman"/>
          <w:sz w:val="24"/>
          <w:szCs w:val="24"/>
        </w:rPr>
        <w:t xml:space="preserve">Dlaczego ufoludki wylądowały w parku? </w:t>
      </w:r>
    </w:p>
    <w:p w14:paraId="741E1CF2" w14:textId="5B03B1CC" w:rsidR="00E86279" w:rsidRDefault="00E86279" w:rsidP="00E862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62E1A" w:rsidRPr="00962E1A">
        <w:rPr>
          <w:rFonts w:ascii="Times New Roman" w:hAnsi="Times New Roman" w:cs="Times New Roman"/>
          <w:sz w:val="24"/>
          <w:szCs w:val="24"/>
        </w:rPr>
        <w:t xml:space="preserve">Co wyczarowała wróżka zamiast bateryjek? </w:t>
      </w:r>
      <w:r>
        <w:rPr>
          <w:rFonts w:ascii="Times New Roman" w:hAnsi="Times New Roman" w:cs="Times New Roman"/>
          <w:sz w:val="24"/>
          <w:szCs w:val="24"/>
        </w:rPr>
        <w:t>–</w:t>
      </w:r>
    </w:p>
    <w:p w14:paraId="5A925CFA" w14:textId="37C8CD8E" w:rsidR="00E86279" w:rsidRDefault="00962E1A" w:rsidP="00E862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2E1A">
        <w:rPr>
          <w:rFonts w:ascii="Times New Roman" w:hAnsi="Times New Roman" w:cs="Times New Roman"/>
          <w:sz w:val="24"/>
          <w:szCs w:val="24"/>
        </w:rPr>
        <w:t xml:space="preserve"> Jak zakończyła się ta historia? </w:t>
      </w:r>
    </w:p>
    <w:p w14:paraId="2D829063" w14:textId="77777777" w:rsidR="00E86279" w:rsidRDefault="00E86279" w:rsidP="00E8627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E639512" w14:textId="77777777" w:rsidR="00965F07" w:rsidRDefault="00E86279" w:rsidP="00965F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6279"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="00962E1A" w:rsidRPr="00E86279">
        <w:rPr>
          <w:rFonts w:ascii="Times New Roman" w:hAnsi="Times New Roman" w:cs="Times New Roman"/>
          <w:b/>
          <w:bCs/>
          <w:sz w:val="24"/>
          <w:szCs w:val="24"/>
        </w:rPr>
        <w:t>Rysowanie UFO</w:t>
      </w:r>
      <w:r w:rsidR="00962E1A" w:rsidRPr="00962E1A">
        <w:rPr>
          <w:rFonts w:ascii="Times New Roman" w:hAnsi="Times New Roman" w:cs="Times New Roman"/>
          <w:sz w:val="24"/>
          <w:szCs w:val="24"/>
        </w:rPr>
        <w:t xml:space="preserve"> (tak jak sobie je </w:t>
      </w:r>
      <w:r w:rsidR="00965F07">
        <w:rPr>
          <w:rFonts w:ascii="Times New Roman" w:hAnsi="Times New Roman" w:cs="Times New Roman"/>
          <w:sz w:val="24"/>
          <w:szCs w:val="24"/>
        </w:rPr>
        <w:t>dziecko</w:t>
      </w:r>
      <w:r w:rsidR="00962E1A" w:rsidRPr="00962E1A">
        <w:rPr>
          <w:rFonts w:ascii="Times New Roman" w:hAnsi="Times New Roman" w:cs="Times New Roman"/>
          <w:sz w:val="24"/>
          <w:szCs w:val="24"/>
        </w:rPr>
        <w:t xml:space="preserve"> wyobraża).</w:t>
      </w:r>
    </w:p>
    <w:p w14:paraId="3DA9AB5A" w14:textId="2A2B467B" w:rsidR="00962E1A" w:rsidRDefault="00965F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Potrzebne: k</w:t>
      </w:r>
      <w:r w:rsidR="00962E1A" w:rsidRPr="00962E1A">
        <w:rPr>
          <w:rFonts w:ascii="Times New Roman" w:hAnsi="Times New Roman" w:cs="Times New Roman"/>
          <w:sz w:val="24"/>
          <w:szCs w:val="24"/>
        </w:rPr>
        <w:t>redki, kartk</w:t>
      </w:r>
      <w:r>
        <w:rPr>
          <w:rFonts w:ascii="Times New Roman" w:hAnsi="Times New Roman" w:cs="Times New Roman"/>
          <w:sz w:val="24"/>
          <w:szCs w:val="24"/>
        </w:rPr>
        <w:t>a</w:t>
      </w:r>
      <w:r w:rsidR="00962E1A" w:rsidRPr="00962E1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3BA045" w14:textId="5F804AC2" w:rsidR="00965F07" w:rsidRDefault="00965F07">
      <w:pPr>
        <w:rPr>
          <w:rFonts w:ascii="Times New Roman" w:hAnsi="Times New Roman" w:cs="Times New Roman"/>
          <w:sz w:val="24"/>
          <w:szCs w:val="24"/>
        </w:rPr>
      </w:pPr>
    </w:p>
    <w:p w14:paraId="57C0F08F" w14:textId="1FD96FFF" w:rsidR="00965F07" w:rsidRDefault="00965F07">
      <w:pPr>
        <w:rPr>
          <w:rFonts w:ascii="Times New Roman" w:hAnsi="Times New Roman" w:cs="Times New Roman"/>
          <w:sz w:val="24"/>
          <w:szCs w:val="24"/>
        </w:rPr>
      </w:pPr>
    </w:p>
    <w:p w14:paraId="73AA5F80" w14:textId="6A1EB7D8" w:rsidR="00965F07" w:rsidRDefault="00965F07">
      <w:pPr>
        <w:rPr>
          <w:rFonts w:ascii="Times New Roman" w:hAnsi="Times New Roman" w:cs="Times New Roman"/>
          <w:sz w:val="24"/>
          <w:szCs w:val="24"/>
        </w:rPr>
      </w:pPr>
    </w:p>
    <w:p w14:paraId="377FCD89" w14:textId="3CFCC21C" w:rsidR="00965F07" w:rsidRDefault="00965F07">
      <w:pPr>
        <w:rPr>
          <w:rFonts w:ascii="Times New Roman" w:hAnsi="Times New Roman" w:cs="Times New Roman"/>
          <w:sz w:val="24"/>
          <w:szCs w:val="24"/>
        </w:rPr>
      </w:pPr>
    </w:p>
    <w:p w14:paraId="47AF6EA2" w14:textId="30341B1D" w:rsidR="00965F07" w:rsidRDefault="00965F07">
      <w:pPr>
        <w:rPr>
          <w:rFonts w:ascii="Times New Roman" w:hAnsi="Times New Roman" w:cs="Times New Roman"/>
          <w:sz w:val="24"/>
          <w:szCs w:val="24"/>
        </w:rPr>
      </w:pPr>
    </w:p>
    <w:p w14:paraId="5A00EE57" w14:textId="523E681C" w:rsidR="00965F07" w:rsidRDefault="00965F07" w:rsidP="00965F0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Pozdrawiamy i życzymy owocnej pracy.</w:t>
      </w:r>
    </w:p>
    <w:p w14:paraId="37FED708" w14:textId="1FD1E4AC" w:rsidR="00965F07" w:rsidRPr="00962E1A" w:rsidRDefault="00965F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Wychowawcy: Marta Kozyra, Katarzyna Bis</w:t>
      </w:r>
    </w:p>
    <w:sectPr w:rsidR="00965F07" w:rsidRPr="00962E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B26258"/>
    <w:multiLevelType w:val="multilevel"/>
    <w:tmpl w:val="4F1C3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1C154A5"/>
    <w:multiLevelType w:val="hybridMultilevel"/>
    <w:tmpl w:val="1450A8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B35224"/>
    <w:multiLevelType w:val="hybridMultilevel"/>
    <w:tmpl w:val="86C476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E1A"/>
    <w:rsid w:val="000768CB"/>
    <w:rsid w:val="00945A28"/>
    <w:rsid w:val="00962E1A"/>
    <w:rsid w:val="00965F07"/>
    <w:rsid w:val="00E8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27FFF"/>
  <w15:chartTrackingRefBased/>
  <w15:docId w15:val="{A35D73D2-7302-4FEE-BB67-AF1E956DA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62E1A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62E1A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962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962E1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73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666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Użytkownik systemu Windows</cp:lastModifiedBy>
  <cp:revision>2</cp:revision>
  <dcterms:created xsi:type="dcterms:W3CDTF">2021-04-08T14:06:00Z</dcterms:created>
  <dcterms:modified xsi:type="dcterms:W3CDTF">2021-04-08T14:06:00Z</dcterms:modified>
</cp:coreProperties>
</file>