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85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MAGNET 1     TEST LEKTION 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WERSJA A</w:t>
      </w:r>
    </w:p>
    <w:p>
      <w:pPr>
        <w:tabs>
          <w:tab w:val="right" w:pos="85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492"/>
        <w:gridCol w:w="3818"/>
      </w:tblGrid>
      <w:tr>
        <w:trPr>
          <w:trHeight w:val="1" w:hRule="atLeast"/>
          <w:jc w:val="left"/>
        </w:trPr>
        <w:tc>
          <w:tcPr>
            <w:tcW w:w="4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ę: 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Klasa: _______________________</w:t>
            </w:r>
          </w:p>
        </w:tc>
        <w:tc>
          <w:tcPr>
            <w:tcW w:w="3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Nazwisko: 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13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B0B1B4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B0B1B4"/>
          <w:spacing w:val="0"/>
          <w:position w:val="0"/>
          <w:sz w:val="36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B0B1B4"/>
          <w:spacing w:val="0"/>
          <w:position w:val="0"/>
          <w:sz w:val="36"/>
          <w:shd w:fill="auto" w:val="clear"/>
        </w:rPr>
        <w:t xml:space="preserve">łownictwo</w:t>
      </w:r>
    </w:p>
    <w:p>
      <w:pPr>
        <w:tabs>
          <w:tab w:val="left" w:pos="520" w:leader="none"/>
          <w:tab w:val="left" w:pos="567" w:leader="none"/>
          <w:tab w:val="right" w:pos="9638" w:leader="none"/>
        </w:tabs>
        <w:spacing w:before="170" w:after="57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 Jacy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twoi przyjaciele? Jakie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ą twoje przyjaci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łki? Uł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ż zdania.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 / 3</w:t>
      </w:r>
    </w:p>
    <w:p>
      <w:pPr>
        <w:tabs>
          <w:tab w:val="left" w:pos="851" w:leader="none"/>
        </w:tabs>
        <w:spacing w:before="0" w:after="0" w:line="276"/>
        <w:ind w:right="0" w:left="567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Elena ist geduldig.</w:t>
      </w:r>
    </w:p>
    <w:p>
      <w:pPr>
        <w:tabs>
          <w:tab w:val="left" w:pos="851" w:leader="none"/>
        </w:tabs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_______________ ist _________________________</w:t>
      </w:r>
    </w:p>
    <w:p>
      <w:pPr>
        <w:tabs>
          <w:tab w:val="left" w:pos="851" w:leader="none"/>
        </w:tabs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_______________ ist _________________________</w:t>
      </w:r>
    </w:p>
    <w:p>
      <w:pPr>
        <w:tabs>
          <w:tab w:val="left" w:pos="851" w:leader="none"/>
        </w:tabs>
        <w:spacing w:before="0" w:after="0" w:line="276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_______________ ist _________________________</w:t>
      </w:r>
    </w:p>
    <w:p>
      <w:pPr>
        <w:tabs>
          <w:tab w:val="left" w:pos="850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20" w:leader="none"/>
          <w:tab w:val="left" w:pos="567" w:leader="none"/>
          <w:tab w:val="right" w:pos="9638" w:leader="none"/>
        </w:tabs>
        <w:spacing w:before="170" w:after="57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 U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ż z liter nazwy miejsc spotkań. Napisz je wraz z rodzajnikami.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 / 6</w:t>
      </w:r>
    </w:p>
    <w:p>
      <w:pPr>
        <w:tabs>
          <w:tab w:val="left" w:pos="1562" w:leader="none"/>
          <w:tab w:val="left" w:pos="3976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KRPA</w:t>
        <w:tab/>
        <w:tab/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der Park</w:t>
      </w:r>
    </w:p>
    <w:p>
      <w:pPr>
        <w:tabs>
          <w:tab w:val="left" w:pos="1562" w:leader="none"/>
          <w:tab w:val="left" w:pos="3976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ISEDELIE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1562" w:leader="none"/>
          <w:tab w:val="left" w:pos="3976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UGJNDEZTUENRM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1562" w:leader="none"/>
          <w:tab w:val="left" w:pos="3976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RNUTLAHEL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1562" w:leader="none"/>
          <w:tab w:val="left" w:pos="3976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NITSENBCUL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1562" w:leader="none"/>
          <w:tab w:val="left" w:pos="3976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ZIPZAREI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1562" w:leader="none"/>
          <w:tab w:val="left" w:pos="3976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CHWSMIDMAB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50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13" w:line="288"/>
        <w:ind w:right="0" w:left="0" w:firstLine="0"/>
        <w:jc w:val="left"/>
        <w:rPr>
          <w:rFonts w:ascii="Arial" w:hAnsi="Arial" w:cs="Arial" w:eastAsia="Arial"/>
          <w:b/>
          <w:color w:val="B0B1B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B0B1B4"/>
          <w:spacing w:val="0"/>
          <w:position w:val="0"/>
          <w:sz w:val="24"/>
          <w:shd w:fill="auto" w:val="clear"/>
        </w:rPr>
        <w:t xml:space="preserve">Gramatyka</w:t>
      </w:r>
    </w:p>
    <w:p>
      <w:pPr>
        <w:tabs>
          <w:tab w:val="left" w:pos="520" w:leader="none"/>
          <w:tab w:val="left" w:pos="567" w:leader="none"/>
          <w:tab w:val="right" w:pos="9638" w:leader="none"/>
        </w:tabs>
        <w:spacing w:before="170" w:after="57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3 Uzupe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nij zdania odpowiednio odmienionymi czasownikami: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gehen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treffen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machen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spielen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 / 5</w:t>
      </w:r>
    </w:p>
    <w:p>
      <w:pPr>
        <w:tabs>
          <w:tab w:val="left" w:pos="567" w:leader="none"/>
          <w:tab w:val="left" w:pos="850" w:leader="none"/>
          <w:tab w:val="right" w:pos="9638" w:leader="none"/>
        </w:tabs>
        <w:spacing w:before="113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Wo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ihr euch? Wir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uns in der Stadt.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(treffen)</w:t>
      </w:r>
    </w:p>
    <w:p>
      <w:pPr>
        <w:tabs>
          <w:tab w:val="left" w:pos="567" w:leader="none"/>
          <w:tab w:val="left" w:pos="850" w:leader="none"/>
          <w:tab w:val="right" w:pos="9638" w:leader="none"/>
        </w:tabs>
        <w:spacing w:before="113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Wohin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du? Ich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ins Kino.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 gehen)</w:t>
      </w:r>
    </w:p>
    <w:p>
      <w:pPr>
        <w:tabs>
          <w:tab w:val="left" w:pos="567" w:leader="none"/>
          <w:tab w:val="left" w:pos="850" w:leader="none"/>
          <w:tab w:val="right" w:pos="9638" w:leader="none"/>
        </w:tabs>
        <w:spacing w:before="113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 und Klaus ________ Fußball. Ich __________ Tennis.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 spielen)</w:t>
      </w:r>
    </w:p>
    <w:p>
      <w:pPr>
        <w:spacing w:before="0" w:after="0" w:line="240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Was ___________ ihr heute Abend?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Wir _________ in die Pizzeria.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 machen, gehen)</w:t>
      </w:r>
    </w:p>
    <w:p>
      <w:pPr>
        <w:tabs>
          <w:tab w:val="left" w:pos="567" w:leader="none"/>
          <w:tab w:val="left" w:pos="850" w:leader="none"/>
          <w:tab w:val="right" w:pos="9638" w:leader="none"/>
        </w:tabs>
        <w:spacing w:before="113" w:after="0" w:line="288"/>
        <w:ind w:right="0" w:left="567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 du Hausaufgaben?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Nein, ich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_______________ Computerspiele.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(machen, spielen)</w:t>
      </w:r>
    </w:p>
    <w:p>
      <w:pPr>
        <w:tabs>
          <w:tab w:val="left" w:pos="520" w:leader="none"/>
          <w:tab w:val="left" w:pos="567" w:leader="none"/>
          <w:tab w:val="right" w:pos="9638" w:leader="none"/>
        </w:tabs>
        <w:spacing w:before="170" w:after="57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20" w:leader="none"/>
          <w:tab w:val="left" w:pos="567" w:leader="none"/>
          <w:tab w:val="right" w:pos="9638" w:leader="none"/>
        </w:tabs>
        <w:spacing w:before="170" w:after="57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4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Wo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czy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wohin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? Przyporz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dkuj odpowiednio wyra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enia.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 / 5</w:t>
      </w:r>
    </w:p>
    <w:tbl>
      <w:tblPr>
        <w:tblInd w:w="121" w:type="dxa"/>
      </w:tblPr>
      <w:tblGrid>
        <w:gridCol w:w="6577"/>
        <w:gridCol w:w="4400"/>
        <w:gridCol w:w="2731"/>
      </w:tblGrid>
      <w:tr>
        <w:trPr>
          <w:trHeight w:val="60" w:hRule="auto"/>
          <w:jc w:val="left"/>
        </w:trPr>
        <w:tc>
          <w:tcPr>
            <w:tcW w:w="109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den Park   auf dem Marktplatz   in die Pizzeria   im Einkaufszentrum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vor dem Jugendzentrum   ins Kino   im Schwimmbad   in den Tennisclub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vor der Eisdiele  in die Turnhalle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6577" w:type="dxa"/>
            <w:tcBorders>
              <w:top w:val="single" w:color="ffffff" w:sz="8"/>
              <w:left w:val="single" w:color="000000" w:sz="6"/>
              <w:bottom w:val="single" w:color="000000" w:sz="4"/>
              <w:right w:val="single" w:color="ffffff" w:sz="8"/>
            </w:tcBorders>
            <w:shd w:color="d9d9da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left" w:pos="85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Wir treffen uns…</w:t>
            </w:r>
          </w:p>
        </w:tc>
        <w:tc>
          <w:tcPr>
            <w:tcW w:w="7131" w:type="dxa"/>
            <w:gridSpan w:val="2"/>
            <w:tcBorders>
              <w:top w:val="single" w:color="ffffff" w:sz="8"/>
              <w:left w:val="single" w:color="ffffff" w:sz="8"/>
              <w:bottom w:val="single" w:color="000000" w:sz="4"/>
              <w:right w:val="single" w:color="000000" w:sz="6"/>
            </w:tcBorders>
            <w:shd w:color="d9d9da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left" w:pos="85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Wir gehen…</w:t>
            </w:r>
          </w:p>
        </w:tc>
      </w:tr>
      <w:tr>
        <w:trPr>
          <w:trHeight w:val="60" w:hRule="auto"/>
          <w:jc w:val="left"/>
        </w:trPr>
        <w:tc>
          <w:tcPr>
            <w:tcW w:w="6577" w:type="dxa"/>
            <w:tcBorders>
              <w:top w:val="single" w:color="ffffff" w:sz="8"/>
              <w:left w:val="single" w:color="000000" w:sz="6"/>
              <w:bottom w:val="single" w:color="000000" w:sz="4"/>
              <w:right w:val="single" w:color="ffffff" w:sz="8"/>
            </w:tcBorders>
            <w:shd w:color="ececec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131" w:type="dxa"/>
            <w:gridSpan w:val="2"/>
            <w:tcBorders>
              <w:top w:val="single" w:color="ffffff" w:sz="8"/>
              <w:left w:val="single" w:color="ffffff" w:sz="8"/>
              <w:bottom w:val="single" w:color="000000" w:sz="4"/>
              <w:right w:val="single" w:color="000000" w:sz="6"/>
            </w:tcBorders>
            <w:shd w:color="ececec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tabs>
          <w:tab w:val="left" w:pos="850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13" w:line="288"/>
        <w:ind w:right="0" w:left="0" w:firstLine="0"/>
        <w:jc w:val="left"/>
        <w:rPr>
          <w:rFonts w:ascii="Arial" w:hAnsi="Arial" w:cs="Arial" w:eastAsia="Arial"/>
          <w:b/>
          <w:color w:val="B0B1B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B0B1B4"/>
          <w:spacing w:val="0"/>
          <w:position w:val="0"/>
          <w:sz w:val="24"/>
          <w:shd w:fill="auto" w:val="clear"/>
        </w:rPr>
        <w:t xml:space="preserve">Komunikacja</w:t>
      </w:r>
    </w:p>
    <w:p>
      <w:pPr>
        <w:tabs>
          <w:tab w:val="left" w:pos="520" w:leader="none"/>
          <w:tab w:val="left" w:pos="567" w:leader="none"/>
          <w:tab w:val="right" w:pos="9638" w:leader="none"/>
        </w:tabs>
        <w:spacing w:before="170" w:after="57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5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Mein bester Freund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/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Meine beste Freundin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 Odpowiedz na pytania.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 / 6</w:t>
      </w:r>
    </w:p>
    <w:p>
      <w:pPr>
        <w:tabs>
          <w:tab w:val="left" w:pos="850" w:leader="none"/>
          <w:tab w:val="right" w:pos="9639" w:leader="underscor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</w:t>
        <w:tab/>
        <w:t xml:space="preserve">Wie heißt dein bester Freund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 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/ deine beste Freundin?</w:t>
        <w:tab/>
      </w:r>
    </w:p>
    <w:p>
      <w:pPr>
        <w:tabs>
          <w:tab w:val="left" w:pos="850" w:leader="none"/>
          <w:tab w:val="right" w:pos="9639" w:leader="underscor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</w:t>
        <w:tab/>
        <w:t xml:space="preserve">Wie alt ist er / sie?</w:t>
        <w:tab/>
      </w:r>
    </w:p>
    <w:p>
      <w:pPr>
        <w:tabs>
          <w:tab w:val="left" w:pos="850" w:leader="none"/>
          <w:tab w:val="right" w:pos="9639" w:leader="underscor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</w:t>
        <w:tab/>
        <w:t xml:space="preserve">Wie ist er / sie?</w:t>
        <w:tab/>
      </w:r>
    </w:p>
    <w:p>
      <w:pPr>
        <w:tabs>
          <w:tab w:val="left" w:pos="850" w:leader="none"/>
          <w:tab w:val="right" w:pos="9639" w:leader="underscor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</w:t>
        <w:tab/>
        <w:t xml:space="preserve">Geht ihr beide in eine Klasse? </w:t>
        <w:tab/>
      </w:r>
    </w:p>
    <w:p>
      <w:pPr>
        <w:tabs>
          <w:tab w:val="left" w:pos="850" w:leader="none"/>
          <w:tab w:val="right" w:pos="9639" w:leader="underscor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</w:t>
        <w:tab/>
        <w:t xml:space="preserve">Habt ihr gemeinsame Hobbys? </w:t>
        <w:tab/>
      </w:r>
    </w:p>
    <w:p>
      <w:pPr>
        <w:tabs>
          <w:tab w:val="left" w:pos="850" w:leader="none"/>
          <w:tab w:val="right" w:pos="9639" w:leader="underscor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</w:t>
        <w:tab/>
        <w:t xml:space="preserve">Hat er / sie ein Handy? </w:t>
        <w:tab/>
      </w:r>
    </w:p>
    <w:p>
      <w:pPr>
        <w:tabs>
          <w:tab w:val="left" w:pos="520" w:leader="none"/>
          <w:tab w:val="left" w:pos="567" w:leader="none"/>
          <w:tab w:val="right" w:pos="9638" w:leader="none"/>
        </w:tabs>
        <w:spacing w:before="170" w:after="57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 Zaznacz w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ściwą odpowiedź na pytania.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 / 5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Wie ist dein bester Freund?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 a</w:t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 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 Er heißt Thomas.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 b</w:t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 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 Er ist sehr sportlich und sehr freundlich.</w:t>
      </w:r>
    </w:p>
    <w:p>
      <w:pPr>
        <w:tabs>
          <w:tab w:val="left" w:pos="850" w:leader="none"/>
        </w:tabs>
        <w:spacing w:before="57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</w:t>
        <w:tab/>
        <w:t xml:space="preserve">Bist du in einer Clique?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  a</w:t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 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 Nein, aber ich treffe mich oft mit meiner besten Freundin.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</w:t>
        <w:tab/>
        <w:t xml:space="preserve"> b</w:t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 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 In der Clique sind 10 Jungen und Mädchen.</w:t>
      </w:r>
    </w:p>
    <w:p>
      <w:pPr>
        <w:tabs>
          <w:tab w:val="left" w:pos="850" w:leader="none"/>
        </w:tabs>
        <w:spacing w:before="57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</w:t>
        <w:tab/>
        <w:t xml:space="preserve">Wo sind deine Freunde?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 a Sie sind im Kino.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b Sie sind sehr sympathisch.</w:t>
      </w:r>
    </w:p>
    <w:p>
      <w:pPr>
        <w:tabs>
          <w:tab w:val="left" w:pos="850" w:leader="none"/>
        </w:tabs>
        <w:spacing w:before="57" w:after="0" w:line="320"/>
        <w:ind w:right="57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Was macht ihr zusammen in der Clique?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 a 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Wir spielen Volleyball.</w:t>
      </w:r>
    </w:p>
    <w:p>
      <w:pPr>
        <w:tabs>
          <w:tab w:val="left" w:pos="850" w:leader="none"/>
        </w:tabs>
        <w:spacing w:before="0" w:after="0" w:line="320"/>
        <w:ind w:right="0" w:left="567" w:firstLine="0"/>
        <w:jc w:val="left"/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 b 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Wir sind nur Mädchen.</w:t>
      </w:r>
    </w:p>
    <w:p>
      <w:pPr>
        <w:tabs>
          <w:tab w:val="left" w:pos="850" w:leader="none"/>
        </w:tabs>
        <w:spacing w:before="57" w:after="0" w:line="320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Wohin gehen wir?</w:t>
      </w:r>
    </w:p>
    <w:p>
      <w:pPr>
        <w:tabs>
          <w:tab w:val="left" w:pos="850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 a 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Vor dem Jugendzentrum.</w:t>
      </w:r>
    </w:p>
    <w:p>
      <w:pPr>
        <w:tabs>
          <w:tab w:val="left" w:pos="850" w:leader="none"/>
        </w:tabs>
        <w:spacing w:before="0" w:after="0" w:line="288"/>
        <w:ind w:right="0" w:left="567" w:firstLine="0"/>
        <w:jc w:val="left"/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-2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-2"/>
          <w:sz w:val="24"/>
          <w:shd w:fill="auto" w:val="clear"/>
        </w:rPr>
        <w:t xml:space="preserve">Gehen wir ins Jugendzentrum!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PoloZE22R-Leicht" w:hAnsi="PoloZE22R-Leicht" w:cs="PoloZE22R-Leicht" w:eastAsia="PoloZE22R-Leicht"/>
          <w:color w:val="000000"/>
          <w:spacing w:val="-1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