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00B2E" w:rsidP="00B00B2E">
      <w:pPr>
        <w:jc w:val="center"/>
        <w:rPr>
          <w:b/>
          <w:color w:val="FF0000"/>
          <w:u w:val="single"/>
        </w:rPr>
      </w:pPr>
      <w:r w:rsidRPr="00B00B2E">
        <w:rPr>
          <w:b/>
          <w:color w:val="FF0000"/>
          <w:u w:val="single"/>
        </w:rPr>
        <w:t xml:space="preserve">ZADANIA NA </w:t>
      </w:r>
      <w:r w:rsidR="007061CF">
        <w:rPr>
          <w:b/>
          <w:color w:val="FF0000"/>
          <w:u w:val="single"/>
        </w:rPr>
        <w:t xml:space="preserve">ŚRODĘ 27 </w:t>
      </w:r>
      <w:r w:rsidR="00F877AE">
        <w:rPr>
          <w:b/>
          <w:color w:val="FF0000"/>
          <w:u w:val="single"/>
        </w:rPr>
        <w:t xml:space="preserve">MAJA </w:t>
      </w:r>
    </w:p>
    <w:p w:rsidR="00276685" w:rsidRPr="00B00B2E" w:rsidRDefault="00276685" w:rsidP="00B00B2E">
      <w:pPr>
        <w:jc w:val="center"/>
        <w:rPr>
          <w:b/>
          <w:color w:val="FF0000"/>
          <w:u w:val="single"/>
        </w:rPr>
      </w:pPr>
    </w:p>
    <w:p w:rsidR="00ED1385" w:rsidRPr="00ED1385" w:rsidRDefault="00B00B2E" w:rsidP="00F877AE">
      <w:pPr>
        <w:jc w:val="center"/>
      </w:pPr>
      <w:r w:rsidRPr="00B00B2E">
        <w:rPr>
          <w:b/>
          <w:color w:val="FF0000"/>
        </w:rPr>
        <w:t xml:space="preserve">ZABAWA </w:t>
      </w:r>
      <w:r w:rsidR="00950B54" w:rsidRPr="00B00B2E">
        <w:rPr>
          <w:b/>
          <w:color w:val="FF0000"/>
        </w:rPr>
        <w:t>RUCHOWA</w:t>
      </w:r>
    </w:p>
    <w:p w:rsidR="00F877AE" w:rsidRPr="00F877AE" w:rsidRDefault="00F877AE" w:rsidP="00F60E5D">
      <w:pPr>
        <w:jc w:val="center"/>
      </w:pPr>
      <w:r w:rsidRPr="00F877AE">
        <w:rPr>
          <w:b/>
          <w:bCs/>
        </w:rPr>
        <w:t>Zabawa poranna "Baby shark dance"</w:t>
      </w:r>
      <w:r>
        <w:rPr>
          <w:b/>
          <w:bCs/>
        </w:rPr>
        <w:t xml:space="preserve"> - pokazywanie piosenki</w:t>
      </w:r>
    </w:p>
    <w:p w:rsidR="00F877AE" w:rsidRPr="00F877AE" w:rsidRDefault="005C1050" w:rsidP="00F60E5D">
      <w:pPr>
        <w:jc w:val="center"/>
      </w:pPr>
      <w:hyperlink r:id="rId5" w:history="1">
        <w:r w:rsidR="00F877AE" w:rsidRPr="00F877AE">
          <w:rPr>
            <w:rStyle w:val="Hipercze"/>
          </w:rPr>
          <w:t>https://www.youtube.com/watch?v=XqZsoesa55w</w:t>
        </w:r>
      </w:hyperlink>
    </w:p>
    <w:p w:rsidR="007061CF" w:rsidRPr="007061CF" w:rsidRDefault="007061CF" w:rsidP="007061CF">
      <w:pPr>
        <w:jc w:val="center"/>
        <w:rPr>
          <w:b/>
          <w:bCs/>
        </w:rPr>
      </w:pPr>
      <w:r w:rsidRPr="007061CF">
        <w:rPr>
          <w:b/>
          <w:bCs/>
        </w:rPr>
        <w:t>„Koniki”</w:t>
      </w:r>
    </w:p>
    <w:p w:rsidR="007061CF" w:rsidRPr="007061CF" w:rsidRDefault="007061CF" w:rsidP="007061CF">
      <w:pPr>
        <w:jc w:val="center"/>
      </w:pPr>
      <w:r w:rsidRPr="007061CF">
        <w:t xml:space="preserve">Noga goni nogę </w:t>
      </w:r>
      <w:r w:rsidRPr="007061CF">
        <w:br/>
        <w:t xml:space="preserve">Biegają koniki </w:t>
      </w:r>
      <w:r w:rsidRPr="007061CF">
        <w:br/>
        <w:t xml:space="preserve">Stukają kopytka </w:t>
      </w:r>
      <w:r w:rsidRPr="007061CF">
        <w:br/>
        <w:t xml:space="preserve">W rytm muzyki </w:t>
      </w:r>
      <w:r w:rsidRPr="007061CF">
        <w:br/>
        <w:t xml:space="preserve">Jedna noga tupie: tup, tup, tup </w:t>
      </w:r>
      <w:r w:rsidRPr="007061CF">
        <w:br/>
        <w:t xml:space="preserve">Druga noga stuka: stuk, stuk, stuk </w:t>
      </w:r>
      <w:r w:rsidRPr="007061CF">
        <w:br/>
        <w:t xml:space="preserve">Konik skacze sobie: hop, hop, hop </w:t>
      </w:r>
      <w:r w:rsidRPr="007061CF">
        <w:br/>
        <w:t>Koniku w drogę! Wioooooooooooo!</w:t>
      </w:r>
    </w:p>
    <w:p w:rsidR="00B00B2E" w:rsidRPr="00B00B2E" w:rsidRDefault="00B00B2E"/>
    <w:p w:rsidR="00B00B2E" w:rsidRDefault="00B00B2E" w:rsidP="00F877AE">
      <w:pPr>
        <w:jc w:val="center"/>
        <w:rPr>
          <w:b/>
          <w:color w:val="FF0000"/>
        </w:rPr>
      </w:pPr>
      <w:r w:rsidRPr="00B00B2E">
        <w:rPr>
          <w:b/>
          <w:color w:val="FF0000"/>
        </w:rPr>
        <w:t xml:space="preserve">AKTYWNOŚĆ </w:t>
      </w:r>
      <w:r w:rsidR="00F877AE">
        <w:rPr>
          <w:b/>
          <w:color w:val="FF0000"/>
        </w:rPr>
        <w:t>JĘZYKOWA</w:t>
      </w:r>
    </w:p>
    <w:p w:rsidR="007061CF" w:rsidRPr="007061CF" w:rsidRDefault="007061CF" w:rsidP="007061CF">
      <w:pPr>
        <w:jc w:val="center"/>
        <w:rPr>
          <w:b/>
          <w:bCs/>
          <w:color w:val="FF0000"/>
        </w:rPr>
      </w:pPr>
      <w:r w:rsidRPr="007061CF">
        <w:t xml:space="preserve">wiersz " </w:t>
      </w:r>
      <w:r w:rsidRPr="007061CF">
        <w:rPr>
          <w:b/>
          <w:bCs/>
        </w:rPr>
        <w:t>W zagrodzie</w:t>
      </w:r>
      <w:r w:rsidRPr="007061CF">
        <w:rPr>
          <w:bCs/>
        </w:rPr>
        <w:t xml:space="preserve">" </w:t>
      </w:r>
      <w:hyperlink r:id="rId6" w:history="1">
        <w:r w:rsidRPr="006C7764">
          <w:rPr>
            <w:rStyle w:val="Hipercze"/>
            <w:bCs/>
            <w:color w:val="auto"/>
            <w:u w:val="none"/>
          </w:rPr>
          <w:t>B</w:t>
        </w:r>
        <w:r w:rsidR="006C7764" w:rsidRPr="006C7764">
          <w:rPr>
            <w:rStyle w:val="Hipercze"/>
            <w:bCs/>
            <w:color w:val="auto"/>
            <w:u w:val="none"/>
          </w:rPr>
          <w:t>.</w:t>
        </w:r>
        <w:r w:rsidRPr="006C7764">
          <w:rPr>
            <w:rStyle w:val="Hipercze"/>
            <w:bCs/>
            <w:color w:val="auto"/>
            <w:u w:val="none"/>
          </w:rPr>
          <w:t>Forma</w:t>
        </w:r>
      </w:hyperlink>
      <w:r w:rsidRPr="006C7764">
        <w:rPr>
          <w:bCs/>
        </w:rPr>
        <w:t xml:space="preserve"> -</w:t>
      </w:r>
      <w:r w:rsidRPr="007061CF">
        <w:rPr>
          <w:bCs/>
        </w:rPr>
        <w:t xml:space="preserve"> rozmowa z dziećmi, o czym był wierszyk? Ja miała na imię gospodyni? Jakie zwierzęta występowały w wierszyku?  Gdzie zwierzęta wychodzą?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45"/>
      </w:tblGrid>
      <w:tr w:rsidR="000E50B6" w:rsidRPr="000E50B6" w:rsidTr="004D13BD">
        <w:trPr>
          <w:tblCellSpacing w:w="0" w:type="dxa"/>
        </w:trPr>
        <w:tc>
          <w:tcPr>
            <w:tcW w:w="0" w:type="auto"/>
            <w:tcMar>
              <w:top w:w="22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E50B6" w:rsidRPr="000E50B6" w:rsidRDefault="000E50B6" w:rsidP="000E50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r w:rsidRPr="000E50B6">
              <w:rPr>
                <w:b/>
                <w:bCs/>
              </w:rPr>
              <w:t>W zagrodzie</w:t>
            </w:r>
            <w:r>
              <w:rPr>
                <w:b/>
                <w:bCs/>
              </w:rPr>
              <w:t>"</w:t>
            </w:r>
            <w:r w:rsidRPr="000E50B6">
              <w:rPr>
                <w:b/>
                <w:bCs/>
              </w:rPr>
              <w:t xml:space="preserve"> </w:t>
            </w:r>
            <w:hyperlink r:id="rId7" w:history="1">
              <w:r w:rsidRPr="000E50B6">
                <w:rPr>
                  <w:rStyle w:val="Hipercze"/>
                  <w:b/>
                  <w:bCs/>
                  <w:color w:val="auto"/>
                  <w:u w:val="none"/>
                </w:rPr>
                <w:t>B</w:t>
              </w:r>
              <w:r>
                <w:rPr>
                  <w:rStyle w:val="Hipercze"/>
                  <w:b/>
                  <w:bCs/>
                  <w:color w:val="auto"/>
                  <w:u w:val="none"/>
                </w:rPr>
                <w:t>.</w:t>
              </w:r>
              <w:r w:rsidRPr="000E50B6">
                <w:rPr>
                  <w:rStyle w:val="Hipercze"/>
                  <w:b/>
                  <w:bCs/>
                  <w:color w:val="auto"/>
                  <w:u w:val="none"/>
                </w:rPr>
                <w:t> Forma</w:t>
              </w:r>
            </w:hyperlink>
          </w:p>
        </w:tc>
      </w:tr>
      <w:tr w:rsidR="000E50B6" w:rsidRPr="000E50B6" w:rsidTr="004D13B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0E50B6" w:rsidRPr="000E50B6" w:rsidRDefault="000E50B6" w:rsidP="000E50B6">
            <w:pPr>
              <w:jc w:val="center"/>
              <w:rPr>
                <w:b/>
                <w:bCs/>
              </w:rPr>
            </w:pPr>
          </w:p>
        </w:tc>
      </w:tr>
    </w:tbl>
    <w:p w:rsidR="000E50B6" w:rsidRPr="000E50B6" w:rsidRDefault="000E50B6" w:rsidP="000E50B6">
      <w:pPr>
        <w:jc w:val="center"/>
        <w:rPr>
          <w:b/>
          <w:bCs/>
          <w:vanish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91"/>
      </w:tblGrid>
      <w:tr w:rsidR="000E50B6" w:rsidRPr="000E50B6" w:rsidTr="004D13BD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0E50B6" w:rsidRPr="000E50B6" w:rsidRDefault="000E50B6" w:rsidP="006C7764">
            <w:pPr>
              <w:jc w:val="center"/>
              <w:rPr>
                <w:bCs/>
              </w:rPr>
            </w:pPr>
            <w:r w:rsidRPr="000E50B6">
              <w:rPr>
                <w:bCs/>
                <w:i/>
                <w:iCs/>
              </w:rPr>
              <w:t>Wstawać wszyscy wstawać,</w:t>
            </w:r>
            <w:r w:rsidRPr="000E50B6">
              <w:rPr>
                <w:bCs/>
                <w:i/>
                <w:iCs/>
              </w:rPr>
              <w:br/>
              <w:t>dzionek się zaczyna.</w:t>
            </w:r>
            <w:r w:rsidRPr="000E50B6">
              <w:rPr>
                <w:bCs/>
                <w:i/>
                <w:iCs/>
              </w:rPr>
              <w:br/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561975" cy="477397"/>
                  <wp:effectExtent l="19050" t="0" r="9525" b="0"/>
                  <wp:docPr id="1" name="Obraz 1" descr="C:\Users\Lenovo\AppData\Local\Microsoft\Windows\INetCache\IE\OS1VOVNZ\AxvtC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INetCache\IE\OS1VOVNZ\AxvtC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77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t xml:space="preserve"> już świeci</w:t>
            </w:r>
            <w:r w:rsidRPr="000E50B6">
              <w:rPr>
                <w:bCs/>
                <w:i/>
                <w:iCs/>
              </w:rPr>
              <w:br/>
              <w:t>to dobra nowina.</w:t>
            </w:r>
            <w:r w:rsidRPr="000E50B6">
              <w:rPr>
                <w:bCs/>
                <w:i/>
                <w:iCs/>
              </w:rPr>
              <w:br/>
            </w:r>
            <w:r w:rsidRPr="000E50B6">
              <w:rPr>
                <w:bCs/>
                <w:i/>
                <w:iCs/>
              </w:rPr>
              <w:br/>
              <w:t>Gospodyni Magda</w:t>
            </w:r>
            <w:r w:rsidRPr="000E50B6">
              <w:rPr>
                <w:bCs/>
                <w:i/>
                <w:iCs/>
              </w:rPr>
              <w:br/>
              <w:t>z łóżka wyskakuje.</w:t>
            </w:r>
            <w:r w:rsidRPr="000E50B6">
              <w:rPr>
                <w:bCs/>
                <w:i/>
                <w:iCs/>
              </w:rPr>
              <w:br/>
              <w:t>Krząta się po domu,</w:t>
            </w:r>
            <w:r w:rsidRPr="000E50B6">
              <w:rPr>
                <w:bCs/>
                <w:i/>
                <w:iCs/>
              </w:rPr>
              <w:br/>
              <w:t>czasu nie marnuje.</w:t>
            </w:r>
            <w:r w:rsidRPr="000E50B6">
              <w:rPr>
                <w:bCs/>
                <w:i/>
                <w:iCs/>
              </w:rPr>
              <w:br/>
            </w:r>
            <w:r w:rsidRPr="000E50B6">
              <w:rPr>
                <w:bCs/>
                <w:i/>
                <w:iCs/>
              </w:rPr>
              <w:br/>
              <w:t xml:space="preserve">Już czekają </w:t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634610" cy="581025"/>
                  <wp:effectExtent l="19050" t="0" r="0" b="0"/>
                  <wp:docPr id="2" name="Obraz 2" descr="C:\Users\Lenovo\AppData\Local\Microsoft\Windows\INetCache\IE\NMY1RKC4\Braeke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Microsoft\Windows\INetCache\IE\NMY1RKC4\Braeke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61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br/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971550" cy="585966"/>
                  <wp:effectExtent l="19050" t="0" r="0" b="0"/>
                  <wp:docPr id="4" name="Obraz 4" descr="C:\Users\Lenovo\AppData\Local\Microsoft\Windows\INetCache\IE\OS1VOVNZ\240px-Kaczka_krzyżówk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AppData\Local\Microsoft\Windows\INetCache\IE\OS1VOVNZ\240px-Kaczka_krzyżówk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8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t xml:space="preserve"> i perliczki.</w:t>
            </w:r>
            <w:r w:rsidRPr="000E50B6">
              <w:rPr>
                <w:bCs/>
                <w:i/>
                <w:iCs/>
              </w:rPr>
              <w:br/>
            </w:r>
            <w:r w:rsidR="006C7764">
              <w:rPr>
                <w:bCs/>
                <w:i/>
                <w:iCs/>
                <w:noProof/>
                <w:lang w:eastAsia="pl-PL"/>
              </w:rPr>
              <w:lastRenderedPageBreak/>
              <w:drawing>
                <wp:inline distT="0" distB="0" distL="0" distR="0">
                  <wp:extent cx="714375" cy="612659"/>
                  <wp:effectExtent l="19050" t="0" r="9525" b="0"/>
                  <wp:docPr id="5" name="Obraz 5" descr="C:\Users\Lenovo\AppData\Local\Microsoft\Windows\INetCache\IE\NMY1RKC4\rooster-837556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AppData\Local\Microsoft\Windows\INetCache\IE\NMY1RKC4\rooster-837556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1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t>, kilka gęsi,</w:t>
            </w:r>
            <w:r w:rsidRPr="000E50B6">
              <w:rPr>
                <w:bCs/>
                <w:i/>
                <w:iCs/>
              </w:rPr>
              <w:br/>
              <w:t>indor i indyczki.</w:t>
            </w:r>
            <w:r w:rsidRPr="000E50B6">
              <w:rPr>
                <w:bCs/>
                <w:i/>
                <w:iCs/>
              </w:rPr>
              <w:br/>
            </w:r>
            <w:r w:rsidRPr="000E50B6">
              <w:rPr>
                <w:bCs/>
                <w:i/>
                <w:iCs/>
              </w:rPr>
              <w:br/>
              <w:t xml:space="preserve">Gospodyni w </w:t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495300" cy="495300"/>
                  <wp:effectExtent l="0" t="0" r="0" b="0"/>
                  <wp:docPr id="6" name="Obraz 6" descr="C:\Users\Lenovo\AppData\Local\Microsoft\Windows\INetCache\IE\4A7ZAL7P\BucketWa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IE\4A7ZAL7P\BucketWa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764" w:rsidRP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495300" cy="495300"/>
                  <wp:effectExtent l="0" t="0" r="0" b="0"/>
                  <wp:docPr id="7" name="Obraz 6" descr="C:\Users\Lenovo\AppData\Local\Microsoft\Windows\INetCache\IE\4A7ZAL7P\BucketWa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AppData\Local\Microsoft\Windows\INetCache\IE\4A7ZAL7P\BucketWa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br/>
              <w:t xml:space="preserve">czystą wodę niesie. </w:t>
            </w:r>
            <w:r w:rsidRPr="000E50B6">
              <w:rPr>
                <w:bCs/>
                <w:i/>
                <w:iCs/>
              </w:rPr>
              <w:br/>
              <w:t>Ptactwu sypie karmę,</w:t>
            </w:r>
            <w:r w:rsidRPr="000E50B6">
              <w:rPr>
                <w:bCs/>
                <w:i/>
                <w:iCs/>
              </w:rPr>
              <w:br/>
              <w:t>głodne wszystkie przecież.</w:t>
            </w:r>
            <w:r w:rsidRPr="000E50B6">
              <w:rPr>
                <w:bCs/>
                <w:i/>
                <w:iCs/>
              </w:rPr>
              <w:br/>
            </w:r>
            <w:r w:rsidRPr="000E50B6">
              <w:rPr>
                <w:bCs/>
                <w:i/>
                <w:iCs/>
              </w:rPr>
              <w:br/>
              <w:t>Wypuszcza z obory</w:t>
            </w:r>
            <w:r w:rsidRPr="000E50B6">
              <w:rPr>
                <w:bCs/>
                <w:i/>
                <w:iCs/>
              </w:rPr>
              <w:br/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856276" cy="514350"/>
                  <wp:effectExtent l="19050" t="0" r="974" b="0"/>
                  <wp:docPr id="8" name="Obraz 7" descr="C:\Users\Lenovo\AppData\Local\Microsoft\Windows\INetCache\IE\OS1VOVNZ\220px-Krow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AppData\Local\Microsoft\Windows\INetCache\IE\OS1VOVNZ\220px-Krow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76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t xml:space="preserve"> i </w:t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685800" cy="514634"/>
                  <wp:effectExtent l="19050" t="0" r="0" b="0"/>
                  <wp:docPr id="9" name="Obraz 8" descr="C:\Users\Lenovo\AppData\Local\Microsoft\Windows\INetCache\IE\NMY1RKC4\aries-512031_960_7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AppData\Local\Microsoft\Windows\INetCache\IE\NMY1RKC4\aries-512031_960_7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br/>
              <w:t xml:space="preserve">niech na łące </w:t>
            </w:r>
            <w:r w:rsidR="006C7764">
              <w:rPr>
                <w:bCs/>
                <w:i/>
                <w:iCs/>
                <w:noProof/>
                <w:lang w:eastAsia="pl-PL"/>
              </w:rPr>
              <w:drawing>
                <wp:inline distT="0" distB="0" distL="0" distR="0">
                  <wp:extent cx="828675" cy="552450"/>
                  <wp:effectExtent l="19050" t="0" r="9525" b="0"/>
                  <wp:docPr id="10" name="Obraz 9" descr="C:\Users\Lenovo\AppData\Local\Microsoft\Windows\INetCache\IE\OS1VOVNZ\stock___green_grass_1_by_jocarra-d3yseu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AppData\Local\Microsoft\Windows\INetCache\IE\OS1VOVNZ\stock___green_grass_1_by_jocarra-d3yseu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B6">
              <w:rPr>
                <w:bCs/>
                <w:i/>
                <w:iCs/>
              </w:rPr>
              <w:br/>
              <w:t>skubią już od rana.</w:t>
            </w:r>
            <w:r w:rsidRPr="000E50B6">
              <w:rPr>
                <w:bCs/>
                <w:i/>
                <w:iCs/>
              </w:rPr>
              <w:br/>
            </w:r>
            <w:r w:rsidRPr="000E50B6">
              <w:rPr>
                <w:bCs/>
                <w:i/>
                <w:iCs/>
              </w:rPr>
              <w:br/>
              <w:t xml:space="preserve">Jak to gospodyni </w:t>
            </w:r>
            <w:r w:rsidRPr="000E50B6">
              <w:rPr>
                <w:bCs/>
                <w:i/>
                <w:iCs/>
              </w:rPr>
              <w:br/>
              <w:t>dba o swą zagrodę,</w:t>
            </w:r>
            <w:r w:rsidRPr="000E50B6">
              <w:rPr>
                <w:bCs/>
                <w:i/>
                <w:iCs/>
              </w:rPr>
              <w:br/>
              <w:t>zawsze bardzo chętnie</w:t>
            </w:r>
            <w:r w:rsidRPr="000E50B6">
              <w:rPr>
                <w:bCs/>
                <w:i/>
                <w:iCs/>
              </w:rPr>
              <w:br/>
              <w:t>pokazać wam mogę</w:t>
            </w:r>
            <w:r w:rsidRPr="000E50B6">
              <w:rPr>
                <w:bCs/>
              </w:rPr>
              <w:t>.</w:t>
            </w:r>
          </w:p>
        </w:tc>
      </w:tr>
    </w:tbl>
    <w:p w:rsidR="007061CF" w:rsidRPr="00B00B2E" w:rsidRDefault="007061CF" w:rsidP="00F877AE">
      <w:pPr>
        <w:jc w:val="center"/>
        <w:rPr>
          <w:color w:val="FF0000"/>
        </w:rPr>
      </w:pPr>
    </w:p>
    <w:p w:rsidR="00B00B2E" w:rsidRPr="00B00B2E" w:rsidRDefault="00B00B2E" w:rsidP="00F877AE">
      <w:pPr>
        <w:jc w:val="center"/>
        <w:rPr>
          <w:color w:val="FF0000"/>
        </w:rPr>
      </w:pPr>
      <w:r w:rsidRPr="00B00B2E">
        <w:rPr>
          <w:b/>
          <w:color w:val="FF0000"/>
        </w:rPr>
        <w:t xml:space="preserve">AKTYWNOŚĆ </w:t>
      </w:r>
      <w:r w:rsidR="00F877AE">
        <w:rPr>
          <w:b/>
          <w:color w:val="FF0000"/>
        </w:rPr>
        <w:t>FIZYCZNA</w:t>
      </w: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0E50B6" w:rsidRPr="000E50B6" w:rsidTr="004D13BD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50B6" w:rsidRPr="000E50B6" w:rsidRDefault="000E50B6" w:rsidP="000E50B6">
            <w:pPr>
              <w:jc w:val="center"/>
              <w:rPr>
                <w:b/>
                <w:bCs/>
              </w:rPr>
            </w:pPr>
            <w:r w:rsidRPr="000E50B6">
              <w:rPr>
                <w:b/>
                <w:bCs/>
              </w:rPr>
              <w:t xml:space="preserve">W wiejskiej zagrodzie - ĆWICZENIA GIMNASTYCZNE - każde ćwiczenie wykonujemy przez </w:t>
            </w:r>
          </w:p>
        </w:tc>
      </w:tr>
      <w:tr w:rsidR="000E50B6" w:rsidRPr="000E50B6" w:rsidTr="004D13BD">
        <w:trPr>
          <w:trHeight w:val="21"/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50B6" w:rsidRPr="000E50B6" w:rsidRDefault="000E50B6" w:rsidP="000E50B6">
            <w:pPr>
              <w:jc w:val="center"/>
              <w:rPr>
                <w:b/>
                <w:bCs/>
              </w:rPr>
            </w:pPr>
          </w:p>
        </w:tc>
      </w:tr>
    </w:tbl>
    <w:p w:rsidR="000E50B6" w:rsidRPr="000E50B6" w:rsidRDefault="000E50B6" w:rsidP="000E50B6">
      <w:pPr>
        <w:jc w:val="center"/>
        <w:rPr>
          <w:b/>
          <w:bCs/>
          <w:vanish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0E50B6" w:rsidRPr="000E50B6" w:rsidTr="000E5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7764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 xml:space="preserve">Nastał ranek, z kurnika wychodzi domowe ptactwo - marsz po </w:t>
            </w:r>
            <w:r w:rsidR="006C7764">
              <w:t>pokoju</w:t>
            </w:r>
            <w:r w:rsidRPr="000E50B6">
              <w:t>, naśladowanie głosów ptactwa domowego:</w:t>
            </w:r>
          </w:p>
          <w:p w:rsidR="006C7764" w:rsidRDefault="000E50B6" w:rsidP="006C7764">
            <w:pPr>
              <w:pStyle w:val="Bezodstpw"/>
              <w:spacing w:line="360" w:lineRule="auto"/>
              <w:ind w:left="720"/>
              <w:jc w:val="both"/>
            </w:pPr>
            <w:r w:rsidRPr="000E50B6">
              <w:t>•   kury - ko, ko, ko</w:t>
            </w:r>
          </w:p>
          <w:p w:rsidR="006C7764" w:rsidRDefault="000E50B6" w:rsidP="006C7764">
            <w:pPr>
              <w:pStyle w:val="Bezodstpw"/>
              <w:spacing w:line="360" w:lineRule="auto"/>
              <w:ind w:left="720"/>
              <w:jc w:val="both"/>
            </w:pPr>
            <w:r w:rsidRPr="000E50B6">
              <w:t>•   indyki - gul, gul, gul</w:t>
            </w:r>
          </w:p>
          <w:p w:rsidR="000E50B6" w:rsidRPr="000E50B6" w:rsidRDefault="000E50B6" w:rsidP="006C7764">
            <w:pPr>
              <w:pStyle w:val="Bezodstpw"/>
              <w:spacing w:line="360" w:lineRule="auto"/>
              <w:ind w:left="720"/>
              <w:jc w:val="both"/>
            </w:pPr>
            <w:r w:rsidRPr="000E50B6">
              <w:t>•   kogut - kukuryku</w:t>
            </w:r>
          </w:p>
          <w:p w:rsidR="000E50B6" w:rsidRPr="000E50B6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>
              <w:t>Dziecko zatrzymuje</w:t>
            </w:r>
            <w:r w:rsidR="000E50B6" w:rsidRPr="000E50B6">
              <w:t xml:space="preserve"> się, macha</w:t>
            </w:r>
            <w:r>
              <w:t xml:space="preserve"> </w:t>
            </w:r>
            <w:r w:rsidR="000E50B6" w:rsidRPr="000E50B6">
              <w:t xml:space="preserve">skrzydłami - wykonywanie ruchów rękami. 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Rozgląda się czy gospodarz niesie dla nich ziarno - wykonanie skrętów szyi w prawą i lewą stronę.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Kogut wskoczył na płot - wykonywanie podskoków obunóż.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lastRenderedPageBreak/>
              <w:t>Gospodarz sypie ziarno - skłony w przód.</w:t>
            </w:r>
          </w:p>
          <w:p w:rsid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Gospodarz idzie do obory. Wyprowadza konie, krowy na pastwisko - przemieszczają się na czworakach.</w:t>
            </w:r>
          </w:p>
          <w:p w:rsidR="006C7764" w:rsidRPr="006C7764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6C7764">
              <w:t xml:space="preserve">zabawa bieżna: Koniki: </w:t>
            </w:r>
          </w:p>
          <w:p w:rsidR="006C7764" w:rsidRDefault="006C7764" w:rsidP="006C7764">
            <w:pPr>
              <w:pStyle w:val="Bezodstpw"/>
              <w:spacing w:line="360" w:lineRule="auto"/>
              <w:ind w:left="720"/>
              <w:jc w:val="both"/>
            </w:pPr>
            <w:r w:rsidRPr="006C7764">
              <w:t xml:space="preserve">bieg truchcikiem, potem galopem w różnych kierunkach. </w:t>
            </w:r>
          </w:p>
          <w:p w:rsidR="006C7764" w:rsidRPr="006C7764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6C7764">
              <w:rPr>
                <w:b/>
              </w:rPr>
              <w:t>-  ćw. szyi: Koń kiwa głową:</w:t>
            </w:r>
          </w:p>
          <w:p w:rsidR="006C7764" w:rsidRDefault="006C7764" w:rsidP="006C7764">
            <w:pPr>
              <w:pStyle w:val="Bezodstpw"/>
              <w:spacing w:line="360" w:lineRule="auto"/>
              <w:ind w:left="720"/>
              <w:jc w:val="both"/>
            </w:pPr>
            <w:r w:rsidRPr="006C7764">
              <w:t>rozkrok, skłony głowy w przód i tył.</w:t>
            </w:r>
          </w:p>
          <w:p w:rsidR="006C7764" w:rsidRPr="006C7764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6C7764">
              <w:rPr>
                <w:b/>
              </w:rPr>
              <w:t>ćw. równowagi: Koń grzebie nogą:</w:t>
            </w:r>
          </w:p>
          <w:p w:rsidR="006C7764" w:rsidRDefault="006C7764" w:rsidP="006C7764">
            <w:pPr>
              <w:pStyle w:val="Bezodstpw"/>
              <w:spacing w:line="360" w:lineRule="auto"/>
              <w:ind w:left="720"/>
              <w:jc w:val="both"/>
            </w:pPr>
            <w:r w:rsidRPr="006C7764">
              <w:t>stojąc na jednej nodze, naśladujemy jak koń drugą nogą grzebie – przeciąganie wolnej stopy</w:t>
            </w:r>
            <w:r>
              <w:t xml:space="preserve"> </w:t>
            </w:r>
            <w:r w:rsidRPr="006C7764">
              <w:t>z przodu o podłoże.</w:t>
            </w:r>
          </w:p>
          <w:p w:rsidR="006C7764" w:rsidRPr="006C7764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6C7764">
              <w:rPr>
                <w:b/>
              </w:rPr>
              <w:t xml:space="preserve">ćw. zręczności: Koń na biegunach </w:t>
            </w:r>
          </w:p>
          <w:p w:rsidR="006C7764" w:rsidRPr="006C7764" w:rsidRDefault="006C7764" w:rsidP="006C7764">
            <w:pPr>
              <w:pStyle w:val="Bezodstpw"/>
              <w:spacing w:line="360" w:lineRule="auto"/>
              <w:ind w:left="720"/>
              <w:jc w:val="both"/>
            </w:pPr>
            <w:r w:rsidRPr="006C7764">
              <w:t>siad skrzyżny, chwyt za stopy od zewnętrznej strony stopy, plecy okrągłe jak bieguny konia.</w:t>
            </w:r>
          </w:p>
          <w:p w:rsidR="006C7764" w:rsidRPr="006C7764" w:rsidRDefault="006C7764" w:rsidP="006C7764">
            <w:pPr>
              <w:pStyle w:val="Bezodstpw"/>
              <w:spacing w:line="360" w:lineRule="auto"/>
              <w:ind w:left="720"/>
              <w:jc w:val="both"/>
              <w:rPr>
                <w:b/>
              </w:rPr>
            </w:pPr>
            <w:r w:rsidRPr="006C7764">
              <w:t xml:space="preserve">Lekkie huśtanie się w tył na plecy i w przód do siadu.) </w:t>
            </w:r>
            <w:r>
              <w:t xml:space="preserve">  </w:t>
            </w:r>
          </w:p>
          <w:p w:rsidR="006C7764" w:rsidRPr="006C7764" w:rsidRDefault="006C7764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>
              <w:t xml:space="preserve"> </w:t>
            </w:r>
            <w:r w:rsidRPr="006C7764">
              <w:rPr>
                <w:b/>
              </w:rPr>
              <w:t>zabawa</w:t>
            </w:r>
            <w:r w:rsidRPr="006C7764">
              <w:t xml:space="preserve"> </w:t>
            </w:r>
            <w:r w:rsidRPr="006C7764">
              <w:rPr>
                <w:b/>
              </w:rPr>
              <w:t>bieżna: Konie i wózki</w:t>
            </w:r>
          </w:p>
          <w:p w:rsidR="006C7764" w:rsidRDefault="006C7764" w:rsidP="006C7764">
            <w:pPr>
              <w:pStyle w:val="Bezodstpw"/>
              <w:spacing w:line="360" w:lineRule="auto"/>
              <w:ind w:left="720"/>
              <w:jc w:val="both"/>
            </w:pPr>
            <w:r w:rsidRPr="006C7764">
              <w:t xml:space="preserve">dzieci ustawione dwójkami, jedno za drugim, twarzą wózki i konie. Pierwsze podaje ręce </w:t>
            </w:r>
            <w:r w:rsidRPr="006C7764">
              <w:br/>
              <w:t>w tył drugiemu. Bieg w różnym tempie, przeplatany marszem. Po pewnym cza</w:t>
            </w:r>
            <w:r>
              <w:t>sie zmieniamy miejsce w parach.</w:t>
            </w:r>
          </w:p>
          <w:p w:rsidR="006C7764" w:rsidRPr="000E50B6" w:rsidRDefault="006C7764" w:rsidP="006C7764">
            <w:pPr>
              <w:pStyle w:val="Bezodstpw"/>
              <w:spacing w:line="360" w:lineRule="auto"/>
              <w:jc w:val="both"/>
            </w:pP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Zwierzęta żeby dojść na pastwisko przechodzą przez mostek - przejście na czworakach po szerokiej ławeczce.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Zwierzęta się najadły. Odpoczywają ciekawie się rozglądając - przejście do leżenia przodem, podparcie dłońmi o podłogę, unoszenie głowy jak najwyżej, spoglądanie raz w jedną, raz w drugą stronę.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Zapadają w drzemkę, leżą na jednym boku, po chwili odwracają się na drugi bok - przechodzą z leżenia na prawym boku do leżenia na lewym boku.</w:t>
            </w:r>
          </w:p>
          <w:p w:rsidR="000E50B6" w:rsidRP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Zbliża się wieczór, zwierzęta wracają do obory - chód na czworakach, przejście przez "mostek" (jak wyżej).</w:t>
            </w:r>
          </w:p>
          <w:p w:rsidR="000E50B6" w:rsidRDefault="000E50B6" w:rsidP="006C7764">
            <w:pPr>
              <w:pStyle w:val="Bezodstpw"/>
              <w:numPr>
                <w:ilvl w:val="0"/>
                <w:numId w:val="2"/>
              </w:numPr>
              <w:spacing w:line="360" w:lineRule="auto"/>
              <w:jc w:val="both"/>
            </w:pPr>
            <w:r w:rsidRPr="000E50B6">
              <w:t>Na zakończenie ćwiczenie rozluźniające - stanie w lekkim rozkroku, swobodny zwis tułowia i rąk.</w:t>
            </w:r>
            <w:r w:rsidR="006C7764" w:rsidRPr="006C7764">
              <w:t xml:space="preserve">  Marsz po obwodzie koła: na palcach, na piętach i na całych stopach.</w:t>
            </w:r>
          </w:p>
          <w:p w:rsidR="006C7764" w:rsidRDefault="006C7764" w:rsidP="006C7764">
            <w:pPr>
              <w:pStyle w:val="Bezodstpw"/>
              <w:ind w:left="720"/>
            </w:pPr>
          </w:p>
          <w:p w:rsidR="006C7764" w:rsidRDefault="006C7764" w:rsidP="006C7764">
            <w:pPr>
              <w:pStyle w:val="Bezodstpw"/>
              <w:ind w:left="720"/>
            </w:pPr>
          </w:p>
          <w:p w:rsidR="006C7764" w:rsidRPr="000E50B6" w:rsidRDefault="006C7764" w:rsidP="006C7764">
            <w:pPr>
              <w:pStyle w:val="Bezodstpw"/>
              <w:ind w:left="720"/>
            </w:pPr>
          </w:p>
        </w:tc>
      </w:tr>
      <w:tr w:rsidR="000E50B6" w:rsidRPr="000E50B6" w:rsidTr="000E50B6">
        <w:trPr>
          <w:tblCellSpacing w:w="0" w:type="dxa"/>
        </w:trPr>
        <w:tc>
          <w:tcPr>
            <w:tcW w:w="0" w:type="auto"/>
            <w:vAlign w:val="center"/>
            <w:hideMark/>
          </w:tcPr>
          <w:p w:rsidR="000E50B6" w:rsidRPr="000E50B6" w:rsidRDefault="000E50B6" w:rsidP="000E50B6">
            <w:pPr>
              <w:jc w:val="center"/>
              <w:rPr>
                <w:color w:val="FF0000"/>
              </w:rPr>
            </w:pPr>
          </w:p>
        </w:tc>
      </w:tr>
    </w:tbl>
    <w:p w:rsidR="000E50B6" w:rsidRPr="006C7764" w:rsidRDefault="006C7764" w:rsidP="000E50B6">
      <w:pPr>
        <w:jc w:val="center"/>
        <w:rPr>
          <w:b/>
          <w:color w:val="FF0000"/>
          <w:sz w:val="24"/>
          <w:szCs w:val="24"/>
        </w:rPr>
      </w:pPr>
      <w:r w:rsidRPr="006C7764">
        <w:rPr>
          <w:b/>
          <w:color w:val="FF0000"/>
          <w:sz w:val="24"/>
          <w:szCs w:val="24"/>
        </w:rPr>
        <w:t xml:space="preserve">DODATKOWO </w:t>
      </w:r>
      <w:r w:rsidR="00F60E5D">
        <w:rPr>
          <w:b/>
          <w:color w:val="FF0000"/>
          <w:sz w:val="24"/>
          <w:szCs w:val="24"/>
        </w:rPr>
        <w:t xml:space="preserve">zabawy z minkami zwierząt </w:t>
      </w:r>
      <w:hyperlink r:id="rId16" w:history="1">
        <w:r w:rsidRPr="006C7764">
          <w:rPr>
            <w:rStyle w:val="Hipercze"/>
            <w:b/>
            <w:sz w:val="24"/>
            <w:szCs w:val="24"/>
          </w:rPr>
          <w:t>https://www.mimowa.pl/gimnastyka-buzi-i-jezyka/gry/zwierzatka-na-wsi</w:t>
        </w:r>
      </w:hyperlink>
    </w:p>
    <w:p w:rsidR="000220BE" w:rsidRPr="00B00B2E" w:rsidRDefault="000220BE">
      <w:pPr>
        <w:rPr>
          <w:color w:val="FF0000"/>
        </w:rPr>
      </w:pPr>
    </w:p>
    <w:sectPr w:rsidR="000220BE" w:rsidRPr="00B00B2E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027B"/>
    <w:multiLevelType w:val="hybridMultilevel"/>
    <w:tmpl w:val="960CDF12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4B90D3F"/>
    <w:multiLevelType w:val="hybridMultilevel"/>
    <w:tmpl w:val="C0308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00B2E"/>
    <w:rsid w:val="00004922"/>
    <w:rsid w:val="00007CFA"/>
    <w:rsid w:val="00013F20"/>
    <w:rsid w:val="00022023"/>
    <w:rsid w:val="000220BE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50B6"/>
    <w:rsid w:val="000E6553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61FCE"/>
    <w:rsid w:val="00174E4F"/>
    <w:rsid w:val="0017543C"/>
    <w:rsid w:val="00182348"/>
    <w:rsid w:val="00182894"/>
    <w:rsid w:val="001835E0"/>
    <w:rsid w:val="00184FAC"/>
    <w:rsid w:val="00186304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76685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69A2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06FD0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4655F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13FF9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050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0C34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C7764"/>
    <w:rsid w:val="006D007C"/>
    <w:rsid w:val="006D25EF"/>
    <w:rsid w:val="006D33E2"/>
    <w:rsid w:val="006D36CA"/>
    <w:rsid w:val="006D667C"/>
    <w:rsid w:val="006D694A"/>
    <w:rsid w:val="006E3597"/>
    <w:rsid w:val="006F7455"/>
    <w:rsid w:val="006F7B40"/>
    <w:rsid w:val="00700395"/>
    <w:rsid w:val="007061CF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430FF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210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0B54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0B2E"/>
    <w:rsid w:val="00B013A4"/>
    <w:rsid w:val="00B01D67"/>
    <w:rsid w:val="00B03DE1"/>
    <w:rsid w:val="00B04383"/>
    <w:rsid w:val="00B059DD"/>
    <w:rsid w:val="00B07A5A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36FF"/>
    <w:rsid w:val="00B9390F"/>
    <w:rsid w:val="00B95C30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92708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5FCC"/>
    <w:rsid w:val="00DA7098"/>
    <w:rsid w:val="00DB5C68"/>
    <w:rsid w:val="00DD40E8"/>
    <w:rsid w:val="00DD4D3A"/>
    <w:rsid w:val="00DD6446"/>
    <w:rsid w:val="00DE3F5C"/>
    <w:rsid w:val="00DE4E65"/>
    <w:rsid w:val="00DE73D4"/>
    <w:rsid w:val="00DF19E4"/>
    <w:rsid w:val="00DF27EF"/>
    <w:rsid w:val="00E008C0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341D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87756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1385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0E5D"/>
    <w:rsid w:val="00F65B44"/>
    <w:rsid w:val="00F7183C"/>
    <w:rsid w:val="00F724B4"/>
    <w:rsid w:val="00F7450F"/>
    <w:rsid w:val="00F866C1"/>
    <w:rsid w:val="00F877AE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B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7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kwprzedszkolu.pl/index.php?k=k0306&amp;id_a=1&amp;idx=F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imowa.pl/gimnastyka-buzi-i-jezyka/gry/zwierzatka-na-w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kwprzedszkolu.pl/index.php?k=k0306&amp;id_a=1&amp;idx=F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XqZsoesa55w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2020-05-25T21:51:00Z</dcterms:created>
  <dcterms:modified xsi:type="dcterms:W3CDTF">2020-05-26T10:54:00Z</dcterms:modified>
</cp:coreProperties>
</file>