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A" w:rsidRPr="0060348F" w:rsidRDefault="00E8300A" w:rsidP="00E8300A">
      <w:pPr>
        <w:spacing w:after="150" w:line="240" w:lineRule="auto"/>
        <w:jc w:val="right"/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</w:pP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Załącznik nr</w:t>
      </w:r>
      <w:r w:rsidR="007D44D0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1 do Zarządzen</w:t>
      </w:r>
      <w:r w:rsidR="007E4FC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ia</w:t>
      </w:r>
      <w:r w:rsidR="007E4FC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dyrektora nr 12</w:t>
      </w:r>
      <w:r w:rsidR="000E6169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/202</w:t>
      </w:r>
      <w:r w:rsidR="007E4FC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1</w:t>
      </w:r>
      <w:r w:rsidR="007E4FC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z dnia 30</w:t>
      </w:r>
      <w:r w:rsidR="0010766B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kwietnia</w:t>
      </w:r>
      <w:r w:rsidR="00CA1D0C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2021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r.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w sprawie wpro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wadzenia procedury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 xml:space="preserve">w 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Szkole Podstawow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ej </w:t>
      </w:r>
      <w:r w:rsidR="00580F83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im. Anny Wajcowicz 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 Śmiłowicach</w:t>
      </w:r>
    </w:p>
    <w:p w:rsidR="00DC76E5" w:rsidRDefault="00E8300A" w:rsidP="00D10358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pl-PL"/>
        </w:rPr>
      </w:pPr>
      <w:r w:rsidRPr="00E8300A">
        <w:rPr>
          <w:rFonts w:ascii="Roboto Condensed" w:eastAsia="Times New Roman" w:hAnsi="Roboto Condensed" w:cs="Times New Roman"/>
          <w:color w:val="333333"/>
          <w:sz w:val="27"/>
          <w:szCs w:val="27"/>
          <w:lang w:eastAsia="pl-PL"/>
        </w:rPr>
        <w:br/>
      </w:r>
    </w:p>
    <w:p w:rsidR="00752D05" w:rsidRPr="004C08D8" w:rsidRDefault="00E8300A" w:rsidP="00D10358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</w:pP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Procedury i zasady nauczania </w:t>
      </w:r>
      <w:r w:rsidR="004C08D8"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zdalnego</w:t>
      </w:r>
      <w:r w:rsid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E8300A" w:rsidRPr="004C08D8" w:rsidRDefault="00E8300A" w:rsidP="00752D05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</w:pP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w Szkole Podstawowej</w:t>
      </w:r>
      <w:r w:rsidR="00580F83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im. Anny Wajcowicz</w:t>
      </w: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D10358"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w Śmiłowicach</w:t>
      </w:r>
    </w:p>
    <w:p w:rsidR="00B91655" w:rsidRPr="00487F0F" w:rsidRDefault="00B9165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EF583F" w:rsidRPr="009A318E" w:rsidRDefault="004C2409" w:rsidP="00EF583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auczanie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80F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zdalne  w klasach I</w:t>
      </w:r>
      <w:r w:rsidR="007E4F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-VIII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Podstawowej w Śmiłowicach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E0B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będzie </w:t>
      </w:r>
      <w:r w:rsid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realizowane od</w:t>
      </w:r>
      <w:r w:rsidR="007E4F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dn. 4</w:t>
      </w:r>
      <w:r w:rsidR="008120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E4F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maja</w:t>
      </w:r>
      <w:r w:rsidR="00CA1D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A1D0C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br.</w:t>
      </w:r>
      <w:r w:rsidR="00041BE3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D0C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0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69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2021r.</w:t>
      </w:r>
      <w:r w:rsidR="00D76024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B91655" w:rsidRPr="00487F0F" w:rsidRDefault="00B91655" w:rsidP="00EF583F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851CAA" w:rsidRPr="009A318E" w:rsidRDefault="009462E7" w:rsidP="00007869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uczniowie pracują w trybie on-line zgodnie</w:t>
      </w:r>
      <w:r w:rsidR="00041BE3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 planem zajęć,</w:t>
      </w:r>
      <w:r w:rsidR="00B91655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bezpieczeństwo i higienę pracy przy komputerze</w:t>
      </w: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91655" w:rsidRP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>ekcj</w:t>
      </w:r>
      <w:r w:rsidR="004828FF" w:rsidRP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r w:rsidR="00851CAA" w:rsidRP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8FF" w:rsidRPr="007E4FCF">
        <w:rPr>
          <w:rFonts w:ascii="Times New Roman" w:eastAsia="Times New Roman" w:hAnsi="Times New Roman" w:cs="Times New Roman"/>
          <w:sz w:val="24"/>
          <w:szCs w:val="24"/>
          <w:lang w:eastAsia="pl-PL"/>
        </w:rPr>
        <w:t>trwa 45 min.</w:t>
      </w:r>
      <w:r w:rsidR="007E4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51CAA" w:rsidRPr="009A318E" w:rsidRDefault="00851CAA" w:rsidP="00D76024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ramach Pomocy Psychologiczno-Pedagogicznej </w:t>
      </w:r>
      <w:r w:rsidR="00BA309B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</w:t>
      </w:r>
      <w:r w:rsidR="00D76024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BA309B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planem i </w:t>
      </w: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trwają:</w:t>
      </w:r>
    </w:p>
    <w:p w:rsidR="00851CAA" w:rsidRPr="009A318E" w:rsidRDefault="00BA309B" w:rsidP="00851CAA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51CAA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ogopedia- 45 min,</w:t>
      </w:r>
    </w:p>
    <w:p w:rsidR="00851CAA" w:rsidRPr="009A318E" w:rsidRDefault="00BA309B" w:rsidP="00851CAA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</w:t>
      </w:r>
      <w:r w:rsidR="00851CAA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ewalidacyjne- 60 min.</w:t>
      </w:r>
    </w:p>
    <w:p w:rsidR="00890D09" w:rsidRPr="009A318E" w:rsidRDefault="00BA309B" w:rsidP="00890D09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korekcyjno-kompensacyjne- 45 min.</w:t>
      </w:r>
      <w:bookmarkStart w:id="0" w:name="_GoBack"/>
      <w:bookmarkEnd w:id="0"/>
    </w:p>
    <w:p w:rsidR="00D76024" w:rsidRPr="009A318E" w:rsidRDefault="00D76024" w:rsidP="00890D09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6024" w:rsidRPr="009A318E" w:rsidRDefault="00D76024" w:rsidP="00890D09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Zajęcia rewalidacyjne mogą zostać podzielone na zajęcia półgodzinne i odbywać się w różnych terminach. O zmianach należy poinformować dyrektora wysyłając wiadomość w edzienniku, podając termin lekcji oraz link.</w:t>
      </w:r>
    </w:p>
    <w:p w:rsidR="002F27BF" w:rsidRPr="00BA309B" w:rsidRDefault="002F27BF" w:rsidP="00BA309B">
      <w:pPr>
        <w:spacing w:line="360" w:lineRule="auto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9A318E" w:rsidRPr="0010766B" w:rsidRDefault="00110120" w:rsidP="0010766B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Szkoła obowiązana jest prowadzić działalność opiekuńczą dla dzieci osób zatrudnionych w podmiotach wykonujących działalność leczniczą oraz innych osób realizujących zadania publiczne w związku z zapobieganiem , przeciwdziałaniem i zwalczaniem COVID-19.</w:t>
      </w:r>
    </w:p>
    <w:p w:rsidR="009A318E" w:rsidRDefault="009A318E" w:rsidP="00EF583F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9A318E" w:rsidRPr="00487F0F" w:rsidRDefault="009A318E" w:rsidP="00EF583F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110120" w:rsidRPr="009A318E" w:rsidRDefault="00456FEA" w:rsidP="00110120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Głównym n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arzęd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ziem zdalnej pracy szkoły jest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dziennik elektroniczny LIBRU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S, za pomocą którego:</w:t>
      </w:r>
    </w:p>
    <w:p w:rsidR="00175CEE" w:rsidRDefault="00175CEE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B91655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lastRenderedPageBreak/>
        <w:t>Nauczyciel</w:t>
      </w:r>
      <w:r w:rsidR="00B91655"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:</w:t>
      </w:r>
    </w:p>
    <w:p w:rsidR="00BE37E9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2F27BF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planuje zajęcia z min</w:t>
      </w:r>
      <w:r w:rsidR="002F27BF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. 1 godzinnym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wyprzedzeniem </w:t>
      </w:r>
      <w:r w:rsidR="0045299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pomocą funkcji</w:t>
      </w:r>
      <w:r w:rsidR="00707C60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,,zaplanuj lekcję”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D75D6D" w:rsidRPr="00EF583F" w:rsidRDefault="00D75D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umieszc</w:t>
      </w:r>
      <w:r w:rsidR="00BA30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informacje </w:t>
      </w:r>
      <w:r w:rsidR="00BA309B" w:rsidRPr="0011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praca domowych </w:t>
      </w:r>
      <w:r w:rsidRPr="0011012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profilu ,,zadania domowe” ,</w:t>
      </w:r>
    </w:p>
    <w:p w:rsidR="00D75D6D" w:rsidRDefault="002E161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wysyła link 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zajęć za pomocą funkcji ,,spotkanie/lekcje online”,</w:t>
      </w:r>
    </w:p>
    <w:p w:rsidR="00BA309B" w:rsidRPr="000E6169" w:rsidRDefault="00BA309B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11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  dyrekcji wiadomość zawierającą </w:t>
      </w:r>
      <w:r w:rsidRPr="000E6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link do zajęć w ramach Pomocy Psychologiczno</w:t>
      </w:r>
      <w:r w:rsidR="00D76024" w:rsidRPr="000E6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0E6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Pedagogicznej i kółek zainteresowań,</w:t>
      </w:r>
    </w:p>
    <w:p w:rsidR="006776A3" w:rsidRDefault="0045299A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sprawdza obecność na podstawie udziału ucznia w zajęciach online, </w:t>
      </w:r>
    </w:p>
    <w:p w:rsidR="006776A3" w:rsidRDefault="000724E3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zamieszcza informację o pracy domowej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wyznaczając termin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sposób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realizacji</w:t>
      </w:r>
      <w:r w:rsidR="00677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724E3" w:rsidRPr="00EF583F" w:rsidRDefault="000724E3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umieszcza w 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,,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terminarzu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informacje o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sprawdzianach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klasów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ach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itp.</w:t>
      </w:r>
    </w:p>
    <w:p w:rsidR="00B91655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systematycznie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ocenia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ucznia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B11002" w:rsidRPr="00EF583F" w:rsidRDefault="005A45F1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utrzymuje stały kontakt z rodzicami.</w:t>
      </w:r>
    </w:p>
    <w:p w:rsidR="00687296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Uczeń:</w:t>
      </w:r>
    </w:p>
    <w:p w:rsidR="00B6706D" w:rsidRPr="00EF583F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loguje się do dziennika </w:t>
      </w:r>
      <w:r w:rsidR="00677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elektronicznego minimum 5 minut przed rozpoczęciem zajęć,</w:t>
      </w:r>
    </w:p>
    <w:p w:rsidR="00B6706D" w:rsidRPr="00EF583F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10120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trakcie zajęć online </w:t>
      </w:r>
      <w:r w:rsidR="00110120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</w:t>
      </w:r>
      <w:r w:rsidR="00110120" w:rsidRPr="000E61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ma włączoną kamerę</w:t>
      </w:r>
      <w:r w:rsidR="00110120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(zgoda rodzica),</w:t>
      </w:r>
    </w:p>
    <w:p w:rsidR="00B6706D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BE37E9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przesyła wykonaną pracę domową </w:t>
      </w:r>
      <w:r w:rsidR="00DD79C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wyznaczonym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nauczyciela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terminie,</w:t>
      </w:r>
    </w:p>
    <w:p w:rsidR="009A318E" w:rsidRDefault="00EF583F" w:rsidP="00EF583F">
      <w:pPr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pl-PL"/>
        </w:rPr>
      </w:pPr>
      <w:r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U</w:t>
      </w:r>
      <w:r w:rsidR="00A66B7B"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czeń, który nie uczestniczy w lekcji online zobowiązany jest uzupełnić notatkę </w:t>
      </w:r>
      <w:r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we własnym zakresie </w:t>
      </w:r>
      <w:r w:rsidR="00A66B7B"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i wykonać zadania domowe</w:t>
      </w:r>
      <w:r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. </w:t>
      </w:r>
      <w:r w:rsidRPr="00E716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pl-PL"/>
        </w:rPr>
        <w:t>Nieobecność ucznia w zajęciach online usprawiedliwia wychowawca na podstawie otrzymanej wiadomości od rodzica.</w:t>
      </w:r>
    </w:p>
    <w:p w:rsidR="00C1246F" w:rsidRPr="009A318E" w:rsidRDefault="00C1246F" w:rsidP="00EF583F">
      <w:pPr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pl-PL"/>
        </w:rPr>
      </w:pPr>
    </w:p>
    <w:p w:rsidR="009A318E" w:rsidRDefault="00DD79CB" w:rsidP="00D76024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E1615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Metody prowadzenia zajęć:</w:t>
      </w:r>
    </w:p>
    <w:p w:rsidR="00E8300A" w:rsidRPr="00D76024" w:rsidRDefault="00E8300A" w:rsidP="009A318E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760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DD79CB" w:rsidRPr="00D760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1. </w:t>
      </w:r>
      <w:r w:rsidRPr="00D760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Metoda synchroniczna</w:t>
      </w:r>
      <w:r w:rsidRPr="00D760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zajęcia online w czasie rzeczywistym za pomocą narzędzi umożliwiających połączenie się z uczniami z zastosowaniem następujących platform i aplikacji edukacyjnych:</w:t>
      </w:r>
    </w:p>
    <w:p w:rsidR="00E8300A" w:rsidRPr="00EF583F" w:rsidRDefault="00B97EF3" w:rsidP="00EF583F">
      <w:pPr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GoogleMeet (aplikacja Google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0E61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97EF3" w:rsidRPr="00EF583F" w:rsidRDefault="000E6169" w:rsidP="000E6169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lub </w:t>
      </w:r>
      <w:r w:rsidR="00B97EF3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MessengerRoom (aplikacja Messenger)</w:t>
      </w:r>
    </w:p>
    <w:p w:rsidR="005A45F1" w:rsidRPr="00487F0F" w:rsidRDefault="00DD79CB" w:rsidP="00487F0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</w:pP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Lekcja odbywa</w:t>
      </w:r>
      <w:r w:rsidR="000B1028"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 się z wykorzystaniem komputera, </w:t>
      </w: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tabletu lub telefonu komórkowego.</w:t>
      </w:r>
    </w:p>
    <w:p w:rsidR="00DD79CB" w:rsidRPr="00EF583F" w:rsidRDefault="00DD79CB" w:rsidP="00EF583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lastRenderedPageBreak/>
        <w:t>Metoda asynchroniczna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stosowana</w:t>
      </w:r>
      <w:r w:rsid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tylko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przypadku pojawienia się problemu z 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nawiązaniem łącza online z całą klasą.</w:t>
      </w:r>
    </w:p>
    <w:p w:rsidR="00E7161B" w:rsidRPr="006776A3" w:rsidRDefault="004C2409" w:rsidP="006776A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C741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auczyciel 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udostępnia materiały</w:t>
      </w:r>
      <w:r w:rsidR="00B97EF3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 uczniowie wykonują zadania w czasie odroczonym np. nagrania lekcji, prezentacje, linki do materiałów edukacyjnych, dokumenty, filmy dostępne dla uczniów na platformie/w sieci, łączenie pracy równoległej z pracą rozłożoną w czasie, np. wykonanie wspólnie miniprojektu</w:t>
      </w:r>
      <w:r w:rsidR="00DD79C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Szczegółowe </w:t>
      </w:r>
      <w:r w:rsidR="000B1028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asady komunikowania się nauczycieli z rodzicami w systemie nauczania zdalnego</w:t>
      </w:r>
      <w:r w:rsidR="00E7161B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0259E3" w:rsidRPr="00EF583F" w:rsidRDefault="000259E3" w:rsidP="00EF58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czasie trwania trybu zdalnego są zobowiązani do utrzymywania stałego kontaktu z rodzicami.</w:t>
      </w:r>
    </w:p>
    <w:p w:rsidR="000259E3" w:rsidRPr="00EF583F" w:rsidRDefault="000259E3" w:rsidP="00EF58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Kontakty nauczycieli z rodzicami powinny odbywać się z wykorzystaniem następujących narzędzi: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e-dziennika,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telefonów komórkowych i stacjonarnych,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ko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</w:t>
      </w:r>
      <w:r w:rsid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nikatorów takich jak  Messenger, czy GoogleMeet</w:t>
      </w:r>
    </w:p>
    <w:p w:rsidR="006776A3" w:rsidRDefault="000259E3" w:rsidP="00487F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Kontaktując się z rodzicami należy określić i podać do ich wiadomości sposoby oraz czas, kiedy nauczyciel jest </w:t>
      </w:r>
      <w:r w:rsidR="00890D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dostępny dla rodziców,</w:t>
      </w:r>
    </w:p>
    <w:p w:rsidR="00D76024" w:rsidRPr="009A318E" w:rsidRDefault="00890D09" w:rsidP="00D7602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konsultować się z nauczycielami w trakcie dyżuru telefonicznego zgodnie z harmonogramem.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Szczegółowe warunki weryfikowania wiedzy, informowania o postępach oraz otrzymanych ocenach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Nauczyciele </w:t>
      </w:r>
      <w:r w:rsid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informuje o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PSO zdalnego nauczania uczniów i rodziców/prawnych opiekunów.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Postępy uczniów są monitorowane na podstawie bieżących osiągnięć w pracy zdalnej (nauczanie w czasie rzeczywistym) lub na podstawie wykonanych prac domowych m.in.: ćwiczeń, prac, quizów, projektów itp.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Zdalne nauczanie </w:t>
      </w:r>
      <w:r w:rsidRPr="00580F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nie może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polegać na wskazywaniu i/lub przesyłaniu zakresu materiału do samodzielnego opracowania przez ucznia.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Nauczyciel ma obowiązek wytłumaczyć, omówić i przećwiczyć z uczniami nowe treści podstawy programowej. 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informuje ucznia i rodzica o postępach w nauce umieszczając na bieżąco oceny w e-dzienniku zgodn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z zapisami w Statucie Szkoły.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na bieżąco informuje rodzica o pojawiających się trudnościach w opanowaniu prz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ez ucznia wiedzy i umiejętności.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7161B" w:rsidRPr="006776A3" w:rsidRDefault="000259E3" w:rsidP="006776A3">
      <w:pPr>
        <w:numPr>
          <w:ilvl w:val="0"/>
          <w:numId w:val="5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archiwizuje prace domowe poszczególnych ucznió</w:t>
      </w:r>
      <w:r w:rsidR="004C08D8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przechowuje je do wglądu. 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D699D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Szczegółowe warunki oceniania wynikające ze specyfiki nauczania na odległość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postępach ucznia w nauce nauczyciele umieszczają w e-dzienniku w zakładce uwagi lub wpisując oceny.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oceniania pracy zdalnej uczniów nauczyciele uwzględniają ich możliwości psychofizyczne do rozwiązywania określonyc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zadań w wersji elektronicznej.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ocenę osiągnięć ucznia z danego przedmiotu nie mogą mieć wpływu czynniki związane z ograniczonym dostępem do sprzę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 komputerowego i do Internetu.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uczeń nie jest w stanie wykonać poleceń nauczyciela w systemie nauczania zdalnego ze względu na swoje ograniczone możliwości psychofizyczne, nauczyciel ma umożliwić mu wykonanie t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zadań w alternatywny sposób.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liwości psychofizycznych ucznia.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dyskusjach on-line, wypowiedź na forum,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odpowiedź ustną,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pracę domową (prace pisemne, karty pracy, zdjęcie wykonanej pracy, nag</w:t>
      </w:r>
      <w:r w:rsidR="002D699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ranie itp.),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wypracowanie,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prace, np.: referaty, prezentacje, projekty itp.,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rozwiązywanie testów, quizów, rebusów itp.,</w:t>
      </w:r>
    </w:p>
    <w:p w:rsidR="000259E3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 formy aktywn</w:t>
      </w:r>
      <w:r w:rsidR="002D699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487F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ści wskazane przez nauczyciela.</w:t>
      </w:r>
    </w:p>
    <w:p w:rsidR="000259E3" w:rsidRPr="00EF583F" w:rsidRDefault="000259E3" w:rsidP="00EF583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mogą organizować kartkówki, testy, sprawdziany ze szczególnym uwzględnieniem możliwości samodzielne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 wykonania pracy przez ucznia.</w:t>
      </w:r>
    </w:p>
    <w:p w:rsidR="000259E3" w:rsidRPr="00EF583F" w:rsidRDefault="000259E3" w:rsidP="00EF583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mają obowiązek udzielenia dokładnych wskazówek technicznych, jak zadanie z wykorzystaniem narzędzi informat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ycznych powinno zostać wykonane.</w:t>
      </w:r>
    </w:p>
    <w:p w:rsidR="009A318E" w:rsidRPr="00C1246F" w:rsidRDefault="000259E3" w:rsidP="00C1246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wskazują dokładny czas i ostateczny termin wykonania zadania, określając jednocześnie warunki ewentualnej poprawy, jeśli zadanie nie zostało wykonane w spos</w:t>
      </w:r>
      <w:r w:rsidR="00890D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ób prawidłowy lub zawiera błędy.</w:t>
      </w:r>
    </w:p>
    <w:p w:rsidR="000259E3" w:rsidRDefault="00D00499" w:rsidP="00487F0F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Pozostałe </w:t>
      </w:r>
      <w:r w:rsidR="006776A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warunki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</w:t>
      </w:r>
      <w:r w:rsidR="000B1028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rganizacji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nauki ucznia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pracy nauczyciela</w:t>
      </w:r>
    </w:p>
    <w:p w:rsidR="00487F0F" w:rsidRPr="00487F0F" w:rsidRDefault="00487F0F" w:rsidP="00487F0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259E3" w:rsidRPr="00EF583F" w:rsidRDefault="000259E3" w:rsidP="00EF583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w trudnej sytuacji materialnej i z rodzin wielodzietnych mogą  wypożyczyć komputer ze szkoły na czas nauczania zdalnego. </w:t>
      </w:r>
    </w:p>
    <w:p w:rsidR="00E8300A" w:rsidRPr="009A318E" w:rsidRDefault="002E1615" w:rsidP="009A318E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przebywający na kwarantan</w:t>
      </w:r>
      <w:r w:rsidR="007808F4" w:rsidRP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prowadzi zajęcia zdalnie zgodnie z planem.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domowych, może za zgodą dyrektora, wykorzystać sprzęt dostępny na terenie szkoły do użytkowania w warunkach domowych.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dostosowują program nauczania do narzędzi, które zamierzają stosować w zdalnym nauczaniu, ze szczególnym uwzględnieniem możliwości psychofizycznych uczniów.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nie ponosi odpowiedzialności za prywatny sprzęt komputerowy.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Nauczyciele zobowiązani są do przestrzegania i stworzenia warunków bezpieczeństwa i higieny pracy w miejscu wykonywania pracy nauczania zdalnego.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zobowiązani są do dokumentowania swojej pracy pop</w:t>
      </w:r>
      <w:r w:rsidR="000E36F4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rzez e-dziennik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7161B" w:rsidRPr="009A318E" w:rsidRDefault="00D76024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2F27BF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kółek zainteresowań, zajęć specjalistycznych dokumentuje swoją pracę </w:t>
      </w:r>
      <w:r w:rsidR="0085107F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dziennikach zajęć dodatkowych oraz przesyłają link do zajęć online w edzienniku.</w:t>
      </w:r>
    </w:p>
    <w:p w:rsidR="009A318E" w:rsidRPr="009A318E" w:rsidRDefault="00A9556C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07F" w:rsidRPr="009A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świetlicowe zostają wstrzymane do odwołania . </w:t>
      </w:r>
    </w:p>
    <w:p w:rsidR="009A318E" w:rsidRPr="009A318E" w:rsidRDefault="009A318E" w:rsidP="009A318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C08D8" w:rsidRDefault="000B1028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Postanowienia końcowe:</w:t>
      </w:r>
    </w:p>
    <w:p w:rsidR="00487F0F" w:rsidRPr="00487F0F" w:rsidRDefault="00487F0F" w:rsidP="00487F0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C08D8" w:rsidRPr="000B1028" w:rsidRDefault="004C08D8" w:rsidP="000B102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Procedury mogą ulec modyfikacji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C08D8" w:rsidRPr="000B1028" w:rsidRDefault="004C08D8" w:rsidP="00EF583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Dyrekcja szkoły poinformuje </w:t>
      </w:r>
      <w:r w:rsidR="00EF583F"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nauczycieli, rodziców i uczniów </w:t>
      </w: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zmianach wysyłając wiadomość w dzienniku elektronicznym LIBRUS.</w:t>
      </w:r>
    </w:p>
    <w:p w:rsidR="00185A85" w:rsidRDefault="00185A8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035E" w:rsidRDefault="001B035E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035E" w:rsidRPr="001B035E" w:rsidRDefault="001B035E" w:rsidP="001B035E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B03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Dyrektor Szkoły Podstawowej im. Anny Wajcowicz w Śmiłowicach</w:t>
      </w:r>
    </w:p>
    <w:p w:rsidR="001B035E" w:rsidRPr="001B035E" w:rsidRDefault="001B035E" w:rsidP="001B035E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B03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Wioletta Krysztoforska</w:t>
      </w:r>
    </w:p>
    <w:p w:rsidR="001B035E" w:rsidRPr="00EF583F" w:rsidRDefault="001B035E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1B035E" w:rsidRPr="00EF58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EB" w:rsidRDefault="002E71EB" w:rsidP="00E8300A">
      <w:pPr>
        <w:spacing w:after="0" w:line="240" w:lineRule="auto"/>
      </w:pPr>
      <w:r>
        <w:separator/>
      </w:r>
    </w:p>
  </w:endnote>
  <w:endnote w:type="continuationSeparator" w:id="0">
    <w:p w:rsidR="002E71EB" w:rsidRDefault="002E71EB" w:rsidP="00E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068456"/>
      <w:docPartObj>
        <w:docPartGallery w:val="Page Numbers (Bottom of Page)"/>
        <w:docPartUnique/>
      </w:docPartObj>
    </w:sdtPr>
    <w:sdtEndPr/>
    <w:sdtContent>
      <w:p w:rsidR="00487F0F" w:rsidRDefault="00487F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CF">
          <w:rPr>
            <w:noProof/>
          </w:rPr>
          <w:t>6</w:t>
        </w:r>
        <w:r>
          <w:fldChar w:fldCharType="end"/>
        </w:r>
      </w:p>
    </w:sdtContent>
  </w:sdt>
  <w:p w:rsidR="00487F0F" w:rsidRDefault="00487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EB" w:rsidRDefault="002E71EB" w:rsidP="00E8300A">
      <w:pPr>
        <w:spacing w:after="0" w:line="240" w:lineRule="auto"/>
      </w:pPr>
      <w:r>
        <w:separator/>
      </w:r>
    </w:p>
  </w:footnote>
  <w:footnote w:type="continuationSeparator" w:id="0">
    <w:p w:rsidR="002E71EB" w:rsidRDefault="002E71EB" w:rsidP="00E8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C2A"/>
    <w:multiLevelType w:val="multilevel"/>
    <w:tmpl w:val="D9680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8C7E51"/>
    <w:multiLevelType w:val="hybridMultilevel"/>
    <w:tmpl w:val="5B9603AC"/>
    <w:lvl w:ilvl="0" w:tplc="4AA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5F1"/>
    <w:multiLevelType w:val="multilevel"/>
    <w:tmpl w:val="A73E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E49D4"/>
    <w:multiLevelType w:val="multilevel"/>
    <w:tmpl w:val="09B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36BA4"/>
    <w:multiLevelType w:val="hybridMultilevel"/>
    <w:tmpl w:val="D106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D40"/>
    <w:multiLevelType w:val="hybridMultilevel"/>
    <w:tmpl w:val="D0D4F0E8"/>
    <w:lvl w:ilvl="0" w:tplc="C6A2E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B1BEA"/>
    <w:multiLevelType w:val="multilevel"/>
    <w:tmpl w:val="31C6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42BC6"/>
    <w:multiLevelType w:val="multilevel"/>
    <w:tmpl w:val="E6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4229E"/>
    <w:multiLevelType w:val="hybridMultilevel"/>
    <w:tmpl w:val="6F86D92E"/>
    <w:lvl w:ilvl="0" w:tplc="71182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4AE"/>
    <w:multiLevelType w:val="multilevel"/>
    <w:tmpl w:val="6A6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C196B"/>
    <w:multiLevelType w:val="multilevel"/>
    <w:tmpl w:val="AD9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F0A0A"/>
    <w:multiLevelType w:val="multilevel"/>
    <w:tmpl w:val="9A7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75049"/>
    <w:multiLevelType w:val="multilevel"/>
    <w:tmpl w:val="43C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65604"/>
    <w:multiLevelType w:val="multilevel"/>
    <w:tmpl w:val="56A8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679CA"/>
    <w:multiLevelType w:val="multilevel"/>
    <w:tmpl w:val="FE74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2"/>
    </w:lvlOverride>
  </w:num>
  <w:num w:numId="3">
    <w:abstractNumId w:val="11"/>
  </w:num>
  <w:num w:numId="4">
    <w:abstractNumId w:val="14"/>
    <w:lvlOverride w:ilvl="0">
      <w:startOverride w:val="3"/>
    </w:lvlOverride>
  </w:num>
  <w:num w:numId="5">
    <w:abstractNumId w:val="3"/>
  </w:num>
  <w:num w:numId="6">
    <w:abstractNumId w:val="12"/>
  </w:num>
  <w:num w:numId="7">
    <w:abstractNumId w:val="10"/>
    <w:lvlOverride w:ilvl="0">
      <w:startOverride w:val="8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A"/>
    <w:rsid w:val="000259E3"/>
    <w:rsid w:val="00041BE3"/>
    <w:rsid w:val="00060185"/>
    <w:rsid w:val="000724E3"/>
    <w:rsid w:val="00087955"/>
    <w:rsid w:val="00094C55"/>
    <w:rsid w:val="000B1028"/>
    <w:rsid w:val="000E36F4"/>
    <w:rsid w:val="000E6169"/>
    <w:rsid w:val="0010766B"/>
    <w:rsid w:val="00110120"/>
    <w:rsid w:val="00175CEE"/>
    <w:rsid w:val="00185A85"/>
    <w:rsid w:val="001B035E"/>
    <w:rsid w:val="001C1F92"/>
    <w:rsid w:val="001E0E5C"/>
    <w:rsid w:val="001F797A"/>
    <w:rsid w:val="00235DC8"/>
    <w:rsid w:val="002B65DC"/>
    <w:rsid w:val="002D699D"/>
    <w:rsid w:val="002E1615"/>
    <w:rsid w:val="002E71EB"/>
    <w:rsid w:val="002F27BF"/>
    <w:rsid w:val="003C33EE"/>
    <w:rsid w:val="0045299A"/>
    <w:rsid w:val="00456FEA"/>
    <w:rsid w:val="004828FF"/>
    <w:rsid w:val="00487F0F"/>
    <w:rsid w:val="004A0ADA"/>
    <w:rsid w:val="004C08D8"/>
    <w:rsid w:val="004C2409"/>
    <w:rsid w:val="0052063A"/>
    <w:rsid w:val="00576CB1"/>
    <w:rsid w:val="00580F83"/>
    <w:rsid w:val="005A45F1"/>
    <w:rsid w:val="0060348F"/>
    <w:rsid w:val="00634D74"/>
    <w:rsid w:val="006776A3"/>
    <w:rsid w:val="00687296"/>
    <w:rsid w:val="00691AE6"/>
    <w:rsid w:val="00701996"/>
    <w:rsid w:val="00707C60"/>
    <w:rsid w:val="00752D05"/>
    <w:rsid w:val="00765C6C"/>
    <w:rsid w:val="007808F4"/>
    <w:rsid w:val="007C761D"/>
    <w:rsid w:val="007D44D0"/>
    <w:rsid w:val="007E4FCF"/>
    <w:rsid w:val="0081208E"/>
    <w:rsid w:val="0082596B"/>
    <w:rsid w:val="0085107F"/>
    <w:rsid w:val="00851CAA"/>
    <w:rsid w:val="00890D09"/>
    <w:rsid w:val="00893ED5"/>
    <w:rsid w:val="00920571"/>
    <w:rsid w:val="009462E7"/>
    <w:rsid w:val="00983E60"/>
    <w:rsid w:val="009A318E"/>
    <w:rsid w:val="009B3AEB"/>
    <w:rsid w:val="009B6E09"/>
    <w:rsid w:val="00A66B7B"/>
    <w:rsid w:val="00A75714"/>
    <w:rsid w:val="00A9556C"/>
    <w:rsid w:val="00AC71BB"/>
    <w:rsid w:val="00B11002"/>
    <w:rsid w:val="00B6706D"/>
    <w:rsid w:val="00B91655"/>
    <w:rsid w:val="00B97EF3"/>
    <w:rsid w:val="00BA309B"/>
    <w:rsid w:val="00BB262B"/>
    <w:rsid w:val="00BE37E9"/>
    <w:rsid w:val="00C1246F"/>
    <w:rsid w:val="00C7416D"/>
    <w:rsid w:val="00CA1D0C"/>
    <w:rsid w:val="00CE0BA3"/>
    <w:rsid w:val="00D00499"/>
    <w:rsid w:val="00D10358"/>
    <w:rsid w:val="00D44372"/>
    <w:rsid w:val="00D75D6D"/>
    <w:rsid w:val="00D76024"/>
    <w:rsid w:val="00DC76E5"/>
    <w:rsid w:val="00DD79CB"/>
    <w:rsid w:val="00E7161B"/>
    <w:rsid w:val="00E8300A"/>
    <w:rsid w:val="00EF583F"/>
    <w:rsid w:val="00F654FA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451F"/>
  <w15:chartTrackingRefBased/>
  <w15:docId w15:val="{B01F3FF4-C594-44B4-87C3-8B95914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00A"/>
  </w:style>
  <w:style w:type="paragraph" w:styleId="Stopka">
    <w:name w:val="footer"/>
    <w:basedOn w:val="Normalny"/>
    <w:link w:val="StopkaZnak"/>
    <w:uiPriority w:val="99"/>
    <w:unhideWhenUsed/>
    <w:rsid w:val="00E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6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6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6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6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2021-04-30T13:15:00Z</dcterms:created>
  <dcterms:modified xsi:type="dcterms:W3CDTF">2021-04-30T13:15:00Z</dcterms:modified>
</cp:coreProperties>
</file>