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34" w:rsidRPr="00015D43" w:rsidRDefault="004B6934" w:rsidP="004B6934">
      <w:pPr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:rsidR="004B6934" w:rsidRDefault="004B6934" w:rsidP="004B6934">
      <w:pPr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015D43">
        <w:rPr>
          <w:rFonts w:ascii="Times New Roman" w:hAnsi="Times New Roman" w:cs="Times New Roman"/>
          <w:b/>
          <w:sz w:val="24"/>
          <w:szCs w:val="24"/>
        </w:rPr>
        <w:t xml:space="preserve">Wiosenne Przebudzenie – </w:t>
      </w:r>
      <w:r>
        <w:rPr>
          <w:rFonts w:ascii="Times New Roman" w:hAnsi="Times New Roman" w:cs="Times New Roman"/>
          <w:b/>
          <w:sz w:val="24"/>
          <w:szCs w:val="24"/>
        </w:rPr>
        <w:t>1.04</w:t>
      </w:r>
      <w:r w:rsidRPr="00015D4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B6934" w:rsidRPr="004B6934" w:rsidRDefault="004B6934" w:rsidP="004B6934">
      <w:pPr>
        <w:spacing w:after="240" w:line="360" w:lineRule="auto"/>
        <w:ind w:left="75"/>
        <w:rPr>
          <w:rFonts w:ascii="Times New Roman" w:hAnsi="Times New Roman" w:cs="Times New Roman"/>
          <w:b/>
          <w:sz w:val="24"/>
          <w:szCs w:val="24"/>
        </w:rPr>
      </w:pPr>
      <w:r w:rsidRPr="004B6934">
        <w:rPr>
          <w:rFonts w:ascii="Times New Roman" w:hAnsi="Times New Roman" w:cs="Times New Roman"/>
          <w:b/>
          <w:sz w:val="24"/>
          <w:szCs w:val="24"/>
        </w:rPr>
        <w:t>Temat: Wiosenne symetrie</w:t>
      </w:r>
    </w:p>
    <w:p w:rsidR="004B6934" w:rsidRDefault="004B6934" w:rsidP="004B693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934" w:rsidRPr="004B6934" w:rsidRDefault="004B6934" w:rsidP="004B693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b/>
          <w:bCs/>
          <w:sz w:val="24"/>
          <w:szCs w:val="24"/>
        </w:rPr>
        <w:t>Przypomnienie dzieciom figur geometrycznych</w:t>
      </w:r>
      <w:r w:rsidRPr="004B6934">
        <w:rPr>
          <w:rFonts w:ascii="Times New Roman" w:hAnsi="Times New Roman" w:cs="Times New Roman"/>
          <w:sz w:val="24"/>
          <w:szCs w:val="24"/>
        </w:rPr>
        <w:t>: kola, trójkąta, prostokąta oraz kwadratu.</w:t>
      </w:r>
    </w:p>
    <w:p w:rsidR="004B6934" w:rsidRPr="004B6934" w:rsidRDefault="004B6934" w:rsidP="004B693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b/>
          <w:bCs/>
          <w:sz w:val="24"/>
          <w:szCs w:val="24"/>
        </w:rPr>
        <w:t>Leniwa ósemka</w:t>
      </w:r>
      <w:r w:rsidRPr="004B6934">
        <w:rPr>
          <w:rFonts w:ascii="Times New Roman" w:hAnsi="Times New Roman" w:cs="Times New Roman"/>
          <w:sz w:val="24"/>
          <w:szCs w:val="24"/>
        </w:rPr>
        <w:t xml:space="preserve"> – rysowanie w powietrzu motyla metodą Dennisona. Dziecko (na wysokości oczu) wyciągają do przodu jedną rękę. Kciukiem kreślą koło – w lewą stronę do góry, do dołu, wracają do punktu wyjścia. Następnie kreślą drugie koło tą samą ręką, z tego samego punktu, w prawą stronę ku górze, do dołu i z powrotem do punktu wyjścia (rysują ósemkę). Oczy dziecka podążają za ruchem ręki. Ćwiczenie wykonujemy kilka razy: raz jedną ręką, raz drugą ręką, a także oburącz. </w:t>
      </w:r>
    </w:p>
    <w:p w:rsidR="004B6934" w:rsidRPr="004B6934" w:rsidRDefault="004B6934" w:rsidP="004B6934">
      <w:pPr>
        <w:pStyle w:val="Akapitzlist"/>
        <w:spacing w:after="24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• Rysowanie leniwych ósemek na papierze. </w:t>
      </w:r>
    </w:p>
    <w:p w:rsidR="004B6934" w:rsidRPr="004B6934" w:rsidRDefault="004B6934" w:rsidP="004B6934">
      <w:pPr>
        <w:spacing w:after="240"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Link do filmu:</w:t>
      </w:r>
    </w:p>
    <w:p w:rsidR="004B6934" w:rsidRPr="00270189" w:rsidRDefault="00963714" w:rsidP="004B6934">
      <w:pPr>
        <w:spacing w:after="240" w:line="360" w:lineRule="auto"/>
        <w:ind w:left="7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B6934" w:rsidRPr="00D07D41">
          <w:rPr>
            <w:color w:val="0000FF"/>
            <w:u w:val="single"/>
          </w:rPr>
          <w:t>https://www.youtube.com/watch?v=TWaTtkWu81w</w:t>
        </w:r>
      </w:hyperlink>
    </w:p>
    <w:p w:rsidR="004B6934" w:rsidRPr="004B6934" w:rsidRDefault="004B6934" w:rsidP="004B693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934">
        <w:rPr>
          <w:rFonts w:ascii="Times New Roman" w:hAnsi="Times New Roman" w:cs="Times New Roman"/>
          <w:b/>
          <w:sz w:val="24"/>
          <w:szCs w:val="24"/>
        </w:rPr>
        <w:t>Zapoznanie ze stadiami rozwoju motyla – obejrzenie filmu.</w:t>
      </w:r>
    </w:p>
    <w:p w:rsidR="004B6934" w:rsidRPr="004B6934" w:rsidRDefault="004B6934" w:rsidP="004B6934">
      <w:pPr>
        <w:spacing w:after="240"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Link do filmu:</w:t>
      </w:r>
    </w:p>
    <w:p w:rsidR="004B6934" w:rsidRPr="004B6934" w:rsidRDefault="00963714" w:rsidP="004B6934">
      <w:pPr>
        <w:spacing w:after="240" w:line="360" w:lineRule="auto"/>
        <w:ind w:left="7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B6934" w:rsidRPr="004B69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https://www.youtube.com/watch?v=3HvR0aETxOA</w:t>
        </w:r>
      </w:hyperlink>
    </w:p>
    <w:p w:rsidR="004B6934" w:rsidRDefault="004B6934" w:rsidP="004B693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b/>
          <w:bCs/>
          <w:sz w:val="24"/>
          <w:szCs w:val="24"/>
        </w:rPr>
        <w:t>Wiosenne kwiaty – zajęcia artystyczno-techniczne.</w:t>
      </w:r>
      <w:r w:rsidRPr="004B6934">
        <w:rPr>
          <w:rFonts w:ascii="Times New Roman" w:hAnsi="Times New Roman" w:cs="Times New Roman"/>
          <w:sz w:val="24"/>
          <w:szCs w:val="24"/>
        </w:rPr>
        <w:t xml:space="preserve"> Cele: rozwijanie obustronnej koordynacji ruchowej i sprawności manualnej.</w:t>
      </w:r>
    </w:p>
    <w:p w:rsidR="004B6934" w:rsidRDefault="004B6934" w:rsidP="004B693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wykonuje z pomocą rodzica wybranego kwiatka z bibuły, plasteliny, itp. (technika dowolna)</w:t>
      </w:r>
    </w:p>
    <w:p w:rsidR="004B6934" w:rsidRPr="00270189" w:rsidRDefault="004B6934" w:rsidP="004B6934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189">
        <w:rPr>
          <w:rFonts w:ascii="Times New Roman" w:hAnsi="Times New Roman" w:cs="Times New Roman"/>
          <w:b/>
          <w:sz w:val="28"/>
          <w:szCs w:val="28"/>
        </w:rPr>
        <w:t>Utrwalenie piosenki „Maszeruje Wiosna” oraz inscenizacja jej  ruchem.</w:t>
      </w:r>
    </w:p>
    <w:p w:rsidR="004B6934" w:rsidRPr="004B6934" w:rsidRDefault="004B6934" w:rsidP="004B6934">
      <w:pPr>
        <w:spacing w:after="240" w:line="36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270189">
        <w:rPr>
          <w:rFonts w:ascii="Times New Roman" w:hAnsi="Times New Roman" w:cs="Times New Roman"/>
          <w:b/>
          <w:sz w:val="28"/>
          <w:szCs w:val="28"/>
        </w:rPr>
        <w:t>ŻYCZĘ POWODZENIA!</w:t>
      </w:r>
      <w:r>
        <w:rPr>
          <w:rFonts w:ascii="Times New Roman" w:hAnsi="Times New Roman" w:cs="Times New Roman"/>
          <w:b/>
          <w:sz w:val="28"/>
          <w:szCs w:val="28"/>
        </w:rPr>
        <w:t>!!</w:t>
      </w:r>
    </w:p>
    <w:p w:rsidR="001244FB" w:rsidRDefault="001244FB"/>
    <w:sectPr w:rsidR="001244FB" w:rsidSect="0096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ABF"/>
    <w:multiLevelType w:val="hybridMultilevel"/>
    <w:tmpl w:val="5C06B40E"/>
    <w:lvl w:ilvl="0" w:tplc="4E72DB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6934"/>
    <w:rsid w:val="001244FB"/>
    <w:rsid w:val="004B6934"/>
    <w:rsid w:val="00894365"/>
    <w:rsid w:val="0096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9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vR0aETxOA" TargetMode="External"/><Relationship Id="rId5" Type="http://schemas.openxmlformats.org/officeDocument/2006/relationships/hyperlink" Target="https://www.youtube.com/watch?v=TWaTtkWu8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uzytkownik</cp:lastModifiedBy>
  <cp:revision>2</cp:revision>
  <dcterms:created xsi:type="dcterms:W3CDTF">2020-03-30T08:59:00Z</dcterms:created>
  <dcterms:modified xsi:type="dcterms:W3CDTF">2020-03-30T08:59:00Z</dcterms:modified>
</cp:coreProperties>
</file>