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B6E" w:rsidRPr="00CB7A29" w:rsidRDefault="00B16B6E" w:rsidP="00B16B6E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Scenariusz</w:t>
      </w:r>
      <w:r w:rsidRPr="00CB7A29">
        <w:rPr>
          <w:rFonts w:ascii="Times New Roman" w:hAnsi="Times New Roman" w:cs="Times New Roman"/>
          <w:b/>
          <w:sz w:val="24"/>
          <w:szCs w:val="24"/>
        </w:rPr>
        <w:t xml:space="preserve"> zajęć logopedycznych</w:t>
      </w:r>
    </w:p>
    <w:p w:rsidR="00B16B6E" w:rsidRDefault="00B16B6E" w:rsidP="00B16B6E">
      <w:pPr>
        <w:rPr>
          <w:rFonts w:ascii="Times New Roman" w:hAnsi="Times New Roman" w:cs="Times New Roman"/>
          <w:sz w:val="24"/>
          <w:szCs w:val="24"/>
        </w:rPr>
      </w:pPr>
      <w:r w:rsidRPr="00CB7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Temat:  W krainie samogłosek.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Prowadzący: Nauczyciele SPP w Wolanowie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7A29">
        <w:rPr>
          <w:rFonts w:ascii="Times New Roman" w:hAnsi="Times New Roman" w:cs="Times New Roman"/>
          <w:sz w:val="24"/>
          <w:szCs w:val="24"/>
        </w:rPr>
        <w:t>Obszar z podstawy programowej: Wspomaganie rozwoju mowy oraz innych umiejętności komunikacyjnych dziecka.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7A2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Cel główny: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poprawne wybrzmiewanie samogłosek w izolacji;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szczegółowe: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usprawnianie motoryki narządów mowy;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wydłużanie toru oddechowego;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kształtowanie wrażliwości słuchowej i słuchu fonematycznego;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doskonalenie koordynacji słuchowo – wzrokowej;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naśladowanie dźwięków wydawanych przez pojazdy;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koncentracji uwagi;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Metody pracy: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słowne, oglądowe, działań praktycznych, mechaniczna, zabawowa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Formy pracy: indywidualna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dydaktyczne:</w:t>
      </w:r>
      <w:r>
        <w:rPr>
          <w:rFonts w:ascii="Times New Roman" w:hAnsi="Times New Roman" w:cs="Times New Roman"/>
          <w:sz w:val="24"/>
          <w:szCs w:val="24"/>
        </w:rPr>
        <w:t xml:space="preserve"> płyta CD, obrazki, wiersz.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 aktywności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Wspólna recytacja rymowanki:</w:t>
      </w:r>
    </w:p>
    <w:p w:rsidR="00B16B6E" w:rsidRP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16B6E">
        <w:rPr>
          <w:rFonts w:ascii="Times New Roman" w:hAnsi="Times New Roman" w:cs="Times New Roman"/>
          <w:sz w:val="24"/>
          <w:szCs w:val="24"/>
          <w:u w:val="single"/>
        </w:rPr>
        <w:t>Osiem samogłosek mamy, łatwo je wypowiadamy – a, o, e, i, u, ę, ą, y, powtórz ze mną ty.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Ćwiczenia oddechowe: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dmuchanie na świeczkę;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robienie baniek mydlanych;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nadmuchiwanie balona;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prawidłowy wdech powietrza nosem i wydech ustami;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dmuchanie na wiatraczek;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Ćwiczenia warg i języka;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wysuwanie języka z buzi i chowanie go w głąb jamy ustnej;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oblizywanie patyka polanego miodem;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rozgniatanie językiem herbatnika;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cmokanie;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parskanie;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kląskanie;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przeciskanie języka przez zaciśnięte zęby;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>
        <w:rPr>
          <w:rFonts w:ascii="Times New Roman" w:hAnsi="Times New Roman" w:cs="Times New Roman"/>
          <w:sz w:val="24"/>
          <w:szCs w:val="24"/>
        </w:rPr>
        <w:t xml:space="preserve"> „Co to z pojazd?” – naśladowanie odgłosów jaki wydają pojazdy uprzywilejowane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pogotowie ratunkowe wydaje taki dźwięk : i – u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policja wydaje taki dźwięk: e – o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straż pożarna wydaje taki dźwięk: e – u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pomoc drogowa wydaje taki dźwięk: i – o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zabawy na przemian cofamy i zbliżmy kąciki ust, koordynując ich ruchy.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Zabawa „Podróż do krainy samogłosek” – dziecko chodzi po podłodze w rytm melodii „Jedzie pociąg z daleka”, gdy muzyka cichnie dziecko odnajduje obrazek, którego nazwa zaczy</w:t>
      </w:r>
      <w:r>
        <w:rPr>
          <w:rFonts w:ascii="Times New Roman" w:hAnsi="Times New Roman" w:cs="Times New Roman"/>
          <w:sz w:val="24"/>
          <w:szCs w:val="24"/>
        </w:rPr>
        <w:t>na się na wybraną przez rodzica</w:t>
      </w:r>
      <w:r>
        <w:rPr>
          <w:rFonts w:ascii="Times New Roman" w:hAnsi="Times New Roman" w:cs="Times New Roman"/>
          <w:sz w:val="24"/>
          <w:szCs w:val="24"/>
        </w:rPr>
        <w:t xml:space="preserve"> samogłoskę.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Zabawa ruchowa – rodzic</w:t>
      </w:r>
      <w:r>
        <w:rPr>
          <w:rFonts w:ascii="Times New Roman" w:hAnsi="Times New Roman" w:cs="Times New Roman"/>
          <w:sz w:val="24"/>
          <w:szCs w:val="24"/>
        </w:rPr>
        <w:t xml:space="preserve"> ilustruje ruchem każdą samogłoskę, dziecko stara się utrwalić sobie</w:t>
      </w:r>
      <w:r>
        <w:rPr>
          <w:rFonts w:ascii="Times New Roman" w:hAnsi="Times New Roman" w:cs="Times New Roman"/>
          <w:sz w:val="24"/>
          <w:szCs w:val="24"/>
        </w:rPr>
        <w:t xml:space="preserve"> te ruchy, następnie</w:t>
      </w:r>
      <w:r>
        <w:rPr>
          <w:rFonts w:ascii="Times New Roman" w:hAnsi="Times New Roman" w:cs="Times New Roman"/>
          <w:sz w:val="24"/>
          <w:szCs w:val="24"/>
        </w:rPr>
        <w:t xml:space="preserve"> dziecko pokazuje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 zinterpretuje ruchem daną samogłoskę.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Wysłuchanie wiersza „Abecadło” – odpowiedzi na pytania dotyczące tekstu.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Abecadło z pieca spadło 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ziemię się </w:t>
      </w:r>
      <w:proofErr w:type="spellStart"/>
      <w:r>
        <w:rPr>
          <w:rFonts w:ascii="Times New Roman" w:hAnsi="Times New Roman" w:cs="Times New Roman"/>
          <w:sz w:val="24"/>
          <w:szCs w:val="24"/>
        </w:rPr>
        <w:t>hukło</w:t>
      </w:r>
      <w:proofErr w:type="spellEnd"/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Rozsypało się po kątach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Strasznie się potłukło: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–zgubiło kropeczkę,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 – złamało kładeczkę,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– zbiło sobie brzuszki,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– zwichnęło nóżki,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– jak balon pękło,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aż się P przelękło,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– daszek zgubiło,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 – do  U wskoczyło,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 – się wyprostowało,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 – prawą nogę złamało, 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- stanęło do góry dnem,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udaje, że jest M. 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Jakie głoski występowały w wierszu?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Która z nich najbardziej ci się podoba?  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próbuj ją teraz jak najładniej wymówić.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Ewaluacja - </w:t>
      </w:r>
      <w:r>
        <w:rPr>
          <w:rFonts w:ascii="Times New Roman" w:hAnsi="Times New Roman" w:cs="Times New Roman"/>
          <w:sz w:val="24"/>
          <w:szCs w:val="24"/>
        </w:rPr>
        <w:t>zabawa z samogłoskami (przesadne ich wymawianie oraz zwrócenie uwagi na kształt buzi podczas wymawianie poszczególnych samogłosek):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– buzia szeroko otwarta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– buzia jak jajeczko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– buzia w dziubek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– buzia w uśmiech i lekko otwarta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– buzia rozciągnięta jak banan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– buzia rozciągnięta i prosta jak linijka</w:t>
      </w: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6B6E" w:rsidRDefault="00B16B6E" w:rsidP="00B16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63B9" w:rsidRDefault="003D63B9"/>
    <w:sectPr w:rsidR="003D6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6E"/>
    <w:rsid w:val="003D63B9"/>
    <w:rsid w:val="00B1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B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B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413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2020-04-15T14:54:00Z</dcterms:created>
  <dcterms:modified xsi:type="dcterms:W3CDTF">2020-04-15T15:01:00Z</dcterms:modified>
</cp:coreProperties>
</file>